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B789" w14:textId="2AAFBC6F" w:rsidR="00EC1F81" w:rsidRPr="00CC25AF" w:rsidRDefault="00490F62" w:rsidP="00490F62">
      <w:pPr>
        <w:spacing w:line="240" w:lineRule="auto"/>
        <w:contextualSpacing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F6FBE" wp14:editId="4684D040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4302760" cy="739140"/>
                <wp:effectExtent l="0" t="0" r="2540" b="3810"/>
                <wp:wrapTopAndBottom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60" cy="739140"/>
                        </a:xfrm>
                        <a:prstGeom prst="roundRect">
                          <a:avLst>
                            <a:gd name="adj" fmla="val 2643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A3ADF" w14:textId="7B750F11" w:rsidR="00A232BB" w:rsidRPr="001F1B55" w:rsidRDefault="00A232BB" w:rsidP="00774DF0">
                            <w:pPr>
                              <w:spacing w:after="0" w:line="360" w:lineRule="exact"/>
                              <w:ind w:left="142"/>
                              <w:rPr>
                                <w:rFonts w:ascii="Calibri" w:hAnsi="Calibri" w:cs="Calibr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F1B55">
                              <w:rPr>
                                <w:rFonts w:ascii="Calibri" w:hAnsi="Calibri" w:cs="Calibr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Charter</w:t>
                            </w:r>
                            <w:r w:rsidRPr="0010205C">
                              <w:rPr>
                                <w:rFonts w:ascii="Calibri" w:hAnsi="Calibri" w:cs="Calibri"/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F1B55">
                              <w:rPr>
                                <w:rFonts w:ascii="Calibri" w:hAnsi="Calibri" w:cs="Calibr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Heat Interfa</w:t>
                            </w:r>
                            <w:r w:rsidRPr="001F1B55">
                              <w:rPr>
                                <w:rFonts w:ascii="Calibri" w:hAnsi="Calibri" w:cs="Calibr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ce</w:t>
                            </w:r>
                            <w:r w:rsidR="0010205C" w:rsidRPr="001F1B55">
                              <w:rPr>
                                <w:rFonts w:ascii="Calibri" w:hAnsi="Calibri" w:cs="Calibr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F1B55">
                              <w:rPr>
                                <w:rFonts w:ascii="Calibri" w:hAnsi="Calibri" w:cs="Calibr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Unit (HIU</w:t>
                            </w:r>
                            <w:r w:rsidRPr="001F1B55">
                              <w:rPr>
                                <w:rFonts w:ascii="Calibri" w:hAnsi="Calibri" w:cs="Calibri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4596F759" w14:textId="17781F8A" w:rsidR="00DD551D" w:rsidRPr="00774DF0" w:rsidRDefault="00A232BB" w:rsidP="00774DF0">
                            <w:pPr>
                              <w:spacing w:after="0" w:line="360" w:lineRule="exact"/>
                              <w:ind w:left="142"/>
                              <w:rPr>
                                <w:sz w:val="36"/>
                                <w:szCs w:val="36"/>
                              </w:rPr>
                            </w:pPr>
                            <w:r w:rsidRPr="00774DF0">
                              <w:rPr>
                                <w:rFonts w:ascii="Calibri" w:hAnsi="Calibri" w:cs="Calibri"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Formulier voor ondertekenaar</w:t>
                            </w:r>
                            <w:r w:rsidRPr="00774DF0">
                              <w:rPr>
                                <w:rFonts w:ascii="Calibri" w:hAnsi="Calibri" w:cs="Calibri"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F6FBE" id="Tekstvak 3" o:spid="_x0000_s1026" style="position:absolute;left:0;text-align:left;margin-left:287.6pt;margin-top:3.35pt;width:338.8pt;height:58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7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" fillcolor="#548dd4 [1951]" stroked="f" strokeweight=".5pt">
                <v:textbox inset="1mm,1mm,1mm,0">
                  <w:txbxContent>
                    <w:p w14:paraId="57BA3ADF" w14:textId="7B750F11" w:rsidR="00A232BB" w:rsidRPr="001F1B55" w:rsidRDefault="00A232BB" w:rsidP="00774DF0">
                      <w:pPr>
                        <w:spacing w:after="0" w:line="360" w:lineRule="exact"/>
                        <w:ind w:left="142"/>
                        <w:rPr>
                          <w:rFonts w:ascii="Calibri" w:hAnsi="Calibri" w:cs="Calibr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1F1B55">
                        <w:rPr>
                          <w:rFonts w:ascii="Calibri" w:hAnsi="Calibri" w:cs="Calibr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Charter</w:t>
                      </w:r>
                      <w:r w:rsidRPr="0010205C">
                        <w:rPr>
                          <w:rFonts w:ascii="Calibri" w:hAnsi="Calibri" w:cs="Calibri"/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1F1B55">
                        <w:rPr>
                          <w:rFonts w:ascii="Calibri" w:hAnsi="Calibri" w:cs="Calibr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Heat Interfa</w:t>
                      </w:r>
                      <w:r w:rsidRPr="001F1B55">
                        <w:rPr>
                          <w:rFonts w:ascii="Calibri" w:hAnsi="Calibri" w:cs="Calibr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ce</w:t>
                      </w:r>
                      <w:r w:rsidR="0010205C" w:rsidRPr="001F1B55">
                        <w:rPr>
                          <w:rFonts w:ascii="Calibri" w:hAnsi="Calibri" w:cs="Calibr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1F1B55">
                        <w:rPr>
                          <w:rFonts w:ascii="Calibri" w:hAnsi="Calibri" w:cs="Calibr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Unit (HIU</w:t>
                      </w:r>
                      <w:r w:rsidRPr="001F1B55">
                        <w:rPr>
                          <w:rFonts w:ascii="Calibri" w:hAnsi="Calibri" w:cs="Calibri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)</w:t>
                      </w:r>
                    </w:p>
                    <w:p w14:paraId="4596F759" w14:textId="17781F8A" w:rsidR="00DD551D" w:rsidRPr="00774DF0" w:rsidRDefault="00A232BB" w:rsidP="00774DF0">
                      <w:pPr>
                        <w:spacing w:after="0" w:line="360" w:lineRule="exact"/>
                        <w:ind w:left="142"/>
                        <w:rPr>
                          <w:sz w:val="36"/>
                          <w:szCs w:val="36"/>
                        </w:rPr>
                      </w:pPr>
                      <w:r w:rsidRPr="00774DF0">
                        <w:rPr>
                          <w:rFonts w:ascii="Calibri" w:hAnsi="Calibri" w:cs="Calibri"/>
                          <w:bCs/>
                          <w:i/>
                          <w:color w:val="FFFFFF" w:themeColor="background1"/>
                          <w:sz w:val="36"/>
                          <w:szCs w:val="36"/>
                        </w:rPr>
                        <w:t>Formulier voor ondertekenaar</w:t>
                      </w:r>
                      <w:r w:rsidRPr="00774DF0">
                        <w:rPr>
                          <w:rFonts w:ascii="Calibri" w:hAnsi="Calibri" w:cs="Calibri"/>
                          <w:bCs/>
                          <w:i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1A4747">
        <w:rPr>
          <w:rFonts w:ascii="Calibri" w:hAnsi="Calibri" w:cs="Calibri"/>
          <w:b/>
          <w:iCs/>
          <w:noProof/>
          <w:sz w:val="36"/>
          <w:szCs w:val="36"/>
        </w:rPr>
        <w:drawing>
          <wp:anchor distT="0" distB="0" distL="114300" distR="114300" simplePos="0" relativeHeight="251649024" behindDoc="0" locked="0" layoutInCell="1" allowOverlap="1" wp14:anchorId="35BB567F" wp14:editId="43ADF359">
            <wp:simplePos x="0" y="0"/>
            <wp:positionH relativeFrom="column">
              <wp:posOffset>-310515</wp:posOffset>
            </wp:positionH>
            <wp:positionV relativeFrom="paragraph">
              <wp:posOffset>0</wp:posOffset>
            </wp:positionV>
            <wp:extent cx="2190750" cy="868680"/>
            <wp:effectExtent l="0" t="0" r="0" b="762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ening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0129908"/>
      <w:bookmarkEnd w:id="0"/>
    </w:p>
    <w:p w14:paraId="1EE65227" w14:textId="0B863CA7" w:rsidR="004139F1" w:rsidRPr="00282403" w:rsidRDefault="00E1312F" w:rsidP="001A2E4F">
      <w:pPr>
        <w:spacing w:after="160" w:line="264" w:lineRule="auto"/>
        <w:ind w:right="255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U kan met dit formulier het Charter ondertekenen en </w:t>
      </w:r>
      <w:r w:rsidR="00C91D7B">
        <w:rPr>
          <w:rFonts w:ascii="Calibri" w:hAnsi="Calibri" w:cs="Calibri"/>
          <w:b/>
          <w:i/>
        </w:rPr>
        <w:t>uw engagement bevestigen. Uw logo</w:t>
      </w:r>
      <w:r w:rsidR="002A0D2A">
        <w:rPr>
          <w:rFonts w:ascii="Calibri" w:hAnsi="Calibri" w:cs="Calibri"/>
          <w:b/>
          <w:i/>
        </w:rPr>
        <w:t xml:space="preserve"> wordt opgenomen in de </w:t>
      </w:r>
      <w:r w:rsidR="0031144D">
        <w:rPr>
          <w:rFonts w:ascii="Calibri" w:hAnsi="Calibri" w:cs="Calibri"/>
          <w:b/>
          <w:i/>
        </w:rPr>
        <w:t xml:space="preserve">lijst van </w:t>
      </w:r>
      <w:r w:rsidR="00141308" w:rsidRPr="00282403">
        <w:rPr>
          <w:rFonts w:ascii="Calibri" w:hAnsi="Calibri" w:cs="Calibri"/>
          <w:b/>
          <w:i/>
        </w:rPr>
        <w:t>ondertekenaars</w:t>
      </w:r>
      <w:r w:rsidR="001C62E7">
        <w:rPr>
          <w:rFonts w:ascii="Calibri" w:hAnsi="Calibri" w:cs="Calibri"/>
          <w:b/>
          <w:i/>
        </w:rPr>
        <w:t xml:space="preserve"> die beschikbaar is via de websites van ATTB en WNVL.</w:t>
      </w:r>
      <w:r w:rsidR="004139F1" w:rsidRPr="00282403">
        <w:rPr>
          <w:rFonts w:ascii="Calibri" w:hAnsi="Calibri" w:cs="Calibri"/>
          <w:b/>
          <w:i/>
        </w:rPr>
        <w:t xml:space="preserve"> </w:t>
      </w:r>
    </w:p>
    <w:p w14:paraId="4DC6A045" w14:textId="31A2C552" w:rsidR="00B42152" w:rsidRPr="00E56CB6" w:rsidRDefault="00B42152" w:rsidP="008B6921">
      <w:pPr>
        <w:tabs>
          <w:tab w:val="left" w:leader="dot" w:pos="5103"/>
          <w:tab w:val="left" w:leader="dot" w:pos="9639"/>
        </w:tabs>
        <w:spacing w:after="200" w:line="240" w:lineRule="auto"/>
        <w:rPr>
          <w:rFonts w:ascii="Calibri" w:hAnsi="Calibri" w:cs="Calibri"/>
          <w:lang w:val="nl-NL"/>
        </w:rPr>
      </w:pPr>
      <w:r w:rsidRPr="00E56CB6">
        <w:rPr>
          <w:rFonts w:ascii="Calibri" w:hAnsi="Calibri" w:cs="Calibri"/>
          <w:lang w:val="nl-NL"/>
        </w:rPr>
        <w:t xml:space="preserve">Naam: </w:t>
      </w:r>
      <w:r w:rsidR="00990DAF" w:rsidRPr="00E56CB6">
        <w:rPr>
          <w:rFonts w:ascii="Calibri" w:hAnsi="Calibri" w:cs="Calibri"/>
          <w:lang w:val="nl-NL"/>
        </w:rPr>
        <w:tab/>
      </w:r>
      <w:r w:rsidR="002E5311">
        <w:rPr>
          <w:rFonts w:ascii="Calibri" w:hAnsi="Calibri" w:cs="Calibri"/>
          <w:lang w:val="nl-NL"/>
        </w:rPr>
        <w:t xml:space="preserve"> </w:t>
      </w:r>
      <w:r w:rsidR="00BA7447" w:rsidRPr="00E56CB6">
        <w:rPr>
          <w:rFonts w:ascii="Calibri" w:hAnsi="Calibri" w:cs="Calibri"/>
          <w:lang w:val="nl-NL"/>
        </w:rPr>
        <w:t>Voornaam</w:t>
      </w:r>
      <w:r w:rsidR="008A75D5">
        <w:rPr>
          <w:rFonts w:ascii="Calibri" w:hAnsi="Calibri" w:cs="Calibri"/>
          <w:lang w:val="nl-NL"/>
        </w:rPr>
        <w:t xml:space="preserve">: </w:t>
      </w:r>
      <w:r w:rsidR="00BA7447">
        <w:rPr>
          <w:rFonts w:ascii="Calibri" w:hAnsi="Calibri" w:cs="Calibri"/>
          <w:lang w:val="nl-NL"/>
        </w:rPr>
        <w:tab/>
      </w:r>
    </w:p>
    <w:p w14:paraId="4DC6A047" w14:textId="68F7A60A" w:rsidR="00B42152" w:rsidRPr="00E56CB6" w:rsidRDefault="007845F5" w:rsidP="008B6921">
      <w:pPr>
        <w:tabs>
          <w:tab w:val="left" w:leader="dot" w:pos="9639"/>
        </w:tabs>
        <w:spacing w:after="200"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Namens de o</w:t>
      </w:r>
      <w:r w:rsidR="00BA7447" w:rsidRPr="00E56CB6">
        <w:rPr>
          <w:rFonts w:ascii="Calibri" w:hAnsi="Calibri" w:cs="Calibri"/>
          <w:lang w:val="nl-NL"/>
        </w:rPr>
        <w:t>rganisatie/</w:t>
      </w:r>
      <w:r>
        <w:rPr>
          <w:rFonts w:ascii="Calibri" w:hAnsi="Calibri" w:cs="Calibri"/>
          <w:lang w:val="nl-NL"/>
        </w:rPr>
        <w:t>het b</w:t>
      </w:r>
      <w:r w:rsidR="00BA7447" w:rsidRPr="00E56CB6">
        <w:rPr>
          <w:rFonts w:ascii="Calibri" w:hAnsi="Calibri" w:cs="Calibri"/>
          <w:lang w:val="nl-NL"/>
        </w:rPr>
        <w:t>edrijf:</w:t>
      </w:r>
      <w:r w:rsidR="008A75D5">
        <w:rPr>
          <w:rFonts w:ascii="Calibri" w:hAnsi="Calibri" w:cs="Calibri"/>
          <w:lang w:val="nl-NL"/>
        </w:rPr>
        <w:t xml:space="preserve"> </w:t>
      </w:r>
      <w:r w:rsidR="00990DAF" w:rsidRPr="00E56CB6">
        <w:rPr>
          <w:rFonts w:ascii="Calibri" w:hAnsi="Calibri" w:cs="Calibri"/>
          <w:lang w:val="nl-NL"/>
        </w:rPr>
        <w:tab/>
      </w:r>
    </w:p>
    <w:p w14:paraId="4DC6A049" w14:textId="6B9CE1AD" w:rsidR="00B42152" w:rsidRPr="00E56CB6" w:rsidRDefault="000D1CBD" w:rsidP="008B6921">
      <w:pPr>
        <w:tabs>
          <w:tab w:val="left" w:leader="dot" w:pos="5103"/>
          <w:tab w:val="left" w:leader="dot" w:pos="9639"/>
        </w:tabs>
        <w:spacing w:after="200"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Functie</w:t>
      </w:r>
      <w:r>
        <w:rPr>
          <w:rFonts w:ascii="Calibri" w:hAnsi="Calibri" w:cs="Calibri"/>
          <w:lang w:val="nl-NL"/>
        </w:rPr>
        <w:tab/>
      </w:r>
      <w:r w:rsidR="002E5311">
        <w:rPr>
          <w:rFonts w:ascii="Calibri" w:hAnsi="Calibri" w:cs="Calibri"/>
          <w:lang w:val="nl-NL"/>
        </w:rPr>
        <w:t xml:space="preserve"> </w:t>
      </w:r>
      <w:r w:rsidR="000C161F">
        <w:rPr>
          <w:rFonts w:ascii="Calibri" w:hAnsi="Calibri" w:cs="Calibri"/>
          <w:lang w:val="nl-NL"/>
        </w:rPr>
        <w:t>Ondernemingsnr.:</w:t>
      </w:r>
      <w:r w:rsidR="00990DAF" w:rsidRPr="00E56CB6">
        <w:rPr>
          <w:rFonts w:ascii="Calibri" w:hAnsi="Calibri" w:cs="Calibri"/>
          <w:lang w:val="nl-NL"/>
        </w:rPr>
        <w:tab/>
      </w:r>
    </w:p>
    <w:p w14:paraId="4DC6A04D" w14:textId="17D1EB21" w:rsidR="00B42152" w:rsidRPr="00E56CB6" w:rsidRDefault="004E11C8" w:rsidP="008B6921">
      <w:pPr>
        <w:spacing w:after="200"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A</w:t>
      </w:r>
      <w:r w:rsidR="00B42152" w:rsidRPr="00E56CB6">
        <w:rPr>
          <w:rFonts w:ascii="Calibri" w:hAnsi="Calibri" w:cs="Calibri"/>
          <w:lang w:val="nl-NL"/>
        </w:rPr>
        <w:t xml:space="preserve">dres: </w:t>
      </w:r>
      <w:r w:rsidR="00990DAF" w:rsidRPr="00E56CB6">
        <w:rPr>
          <w:rFonts w:ascii="Calibri" w:hAnsi="Calibri" w:cs="Calibri"/>
          <w:lang w:val="nl-NL"/>
        </w:rPr>
        <w:tab/>
      </w:r>
    </w:p>
    <w:p w14:paraId="4DC6A04F" w14:textId="698041F5" w:rsidR="00B42152" w:rsidRPr="00E56CB6" w:rsidRDefault="00B42152" w:rsidP="008B6921">
      <w:pPr>
        <w:tabs>
          <w:tab w:val="left" w:leader="dot" w:pos="2127"/>
          <w:tab w:val="left" w:leader="dot" w:pos="9639"/>
        </w:tabs>
        <w:spacing w:after="200" w:line="240" w:lineRule="auto"/>
        <w:rPr>
          <w:rFonts w:ascii="Calibri" w:hAnsi="Calibri" w:cs="Calibri"/>
          <w:lang w:val="nl-NL"/>
        </w:rPr>
      </w:pPr>
      <w:r w:rsidRPr="00E56CB6">
        <w:rPr>
          <w:rFonts w:ascii="Calibri" w:hAnsi="Calibri" w:cs="Calibri"/>
          <w:lang w:val="nl-NL"/>
        </w:rPr>
        <w:t xml:space="preserve">Postcode: </w:t>
      </w:r>
      <w:r w:rsidR="00990DAF" w:rsidRPr="00E56CB6">
        <w:rPr>
          <w:rFonts w:ascii="Calibri" w:hAnsi="Calibri" w:cs="Calibri"/>
          <w:lang w:val="nl-NL"/>
        </w:rPr>
        <w:tab/>
      </w:r>
      <w:r w:rsidR="002E5311">
        <w:rPr>
          <w:rFonts w:ascii="Calibri" w:hAnsi="Calibri" w:cs="Calibri"/>
          <w:lang w:val="nl-NL"/>
        </w:rPr>
        <w:t xml:space="preserve"> </w:t>
      </w:r>
      <w:r w:rsidRPr="00E56CB6">
        <w:rPr>
          <w:rFonts w:ascii="Calibri" w:hAnsi="Calibri" w:cs="Calibri"/>
          <w:lang w:val="nl-NL"/>
        </w:rPr>
        <w:t xml:space="preserve">Gemeente: </w:t>
      </w:r>
      <w:r w:rsidR="00990DAF" w:rsidRPr="00E56CB6">
        <w:rPr>
          <w:rFonts w:ascii="Calibri" w:hAnsi="Calibri" w:cs="Calibri"/>
          <w:lang w:val="nl-NL"/>
        </w:rPr>
        <w:tab/>
      </w:r>
    </w:p>
    <w:p w14:paraId="4DC6A057" w14:textId="56630706" w:rsidR="00B42152" w:rsidRPr="00E56CB6" w:rsidRDefault="008A75D5" w:rsidP="008B6921">
      <w:pPr>
        <w:tabs>
          <w:tab w:val="left" w:leader="dot" w:pos="5103"/>
          <w:tab w:val="left" w:leader="dot" w:pos="9639"/>
        </w:tabs>
        <w:spacing w:after="200" w:line="240" w:lineRule="auto"/>
        <w:rPr>
          <w:rFonts w:ascii="Calibri" w:hAnsi="Calibri" w:cs="Calibri"/>
          <w:lang w:val="nl-NL"/>
        </w:rPr>
      </w:pPr>
      <w:r w:rsidRPr="00E56CB6">
        <w:rPr>
          <w:rFonts w:ascii="Calibri" w:hAnsi="Calibri" w:cs="Calibri"/>
          <w:lang w:val="nl-NL"/>
        </w:rPr>
        <w:t>E-mail:</w:t>
      </w:r>
      <w:r w:rsidR="00990DAF" w:rsidRPr="00E56CB6">
        <w:rPr>
          <w:rFonts w:ascii="Calibri" w:hAnsi="Calibri" w:cs="Calibri"/>
          <w:lang w:val="nl-NL"/>
        </w:rPr>
        <w:tab/>
      </w:r>
      <w:r w:rsidR="00956C45">
        <w:rPr>
          <w:rFonts w:ascii="Calibri" w:hAnsi="Calibri" w:cs="Calibri"/>
          <w:lang w:val="nl-NL"/>
        </w:rPr>
        <w:t xml:space="preserve"> </w:t>
      </w:r>
      <w:r w:rsidRPr="00E56CB6">
        <w:rPr>
          <w:rFonts w:ascii="Calibri" w:hAnsi="Calibri" w:cs="Calibri"/>
          <w:lang w:val="nl-NL"/>
        </w:rPr>
        <w:t>Telefoon:</w:t>
      </w:r>
      <w:r>
        <w:rPr>
          <w:rFonts w:ascii="Calibri" w:hAnsi="Calibri" w:cs="Calibri"/>
          <w:lang w:val="nl-NL"/>
        </w:rPr>
        <w:t xml:space="preserve"> </w:t>
      </w:r>
      <w:r w:rsidR="00990DAF" w:rsidRPr="00E56CB6">
        <w:rPr>
          <w:rFonts w:ascii="Calibri" w:hAnsi="Calibri" w:cs="Calibri"/>
          <w:lang w:val="nl-NL"/>
        </w:rPr>
        <w:tab/>
      </w:r>
    </w:p>
    <w:p w14:paraId="5799F02A" w14:textId="37B7F2A3" w:rsidR="004C608A" w:rsidRPr="00FA4F61" w:rsidRDefault="004C608A" w:rsidP="00FA4F61">
      <w:pPr>
        <w:spacing w:after="160" w:line="264" w:lineRule="auto"/>
        <w:ind w:right="255"/>
        <w:rPr>
          <w:rFonts w:ascii="Calibri" w:hAnsi="Calibri" w:cs="Calibri"/>
          <w:b/>
          <w:i/>
        </w:rPr>
      </w:pPr>
      <w:r w:rsidRPr="00FA4F61">
        <w:rPr>
          <w:rFonts w:ascii="Calibri" w:hAnsi="Calibri" w:cs="Calibri"/>
          <w:b/>
          <w:i/>
        </w:rPr>
        <w:t>Omschrijf hieronder kort uw activiteiten en motivatie/ervaring (</w:t>
      </w:r>
      <w:r w:rsidR="00FA4F61" w:rsidRPr="00FA4F61">
        <w:rPr>
          <w:rFonts w:ascii="Calibri" w:hAnsi="Calibri" w:cs="Calibri"/>
          <w:b/>
          <w:i/>
        </w:rPr>
        <w:t>ook voor leden van</w:t>
      </w:r>
      <w:r w:rsidRPr="00FA4F61">
        <w:rPr>
          <w:rFonts w:ascii="Calibri" w:hAnsi="Calibri" w:cs="Calibri"/>
          <w:b/>
          <w:i/>
        </w:rPr>
        <w:t xml:space="preserve"> ATTB of W</w:t>
      </w:r>
      <w:r w:rsidR="00FA4F61" w:rsidRPr="00FA4F61">
        <w:rPr>
          <w:rFonts w:ascii="Calibri" w:hAnsi="Calibri" w:cs="Calibri"/>
          <w:b/>
          <w:i/>
        </w:rPr>
        <w:t>NVL)</w:t>
      </w:r>
      <w:r w:rsidRPr="00FA4F61">
        <w:rPr>
          <w:rFonts w:ascii="Calibri" w:hAnsi="Calibri" w:cs="Calibri"/>
          <w:b/>
          <w:i/>
        </w:rPr>
        <w:t xml:space="preserve">: </w:t>
      </w:r>
    </w:p>
    <w:p w14:paraId="4DC6A061" w14:textId="2B225ED6" w:rsidR="00D66028" w:rsidRPr="00A50D06" w:rsidRDefault="0020485F" w:rsidP="007A77F4">
      <w:pPr>
        <w:spacing w:after="120" w:line="240" w:lineRule="auto"/>
        <w:rPr>
          <w:rFonts w:ascii="Calibri" w:hAnsi="Calibri" w:cs="Calibri"/>
          <w:b/>
          <w:iCs/>
          <w:sz w:val="28"/>
          <w:szCs w:val="28"/>
        </w:rPr>
      </w:pPr>
      <w:r w:rsidRPr="00A50D06">
        <w:rPr>
          <w:rFonts w:ascii="Calibri" w:hAnsi="Calibri" w:cs="Calibri"/>
          <w:b/>
          <w:iCs/>
          <w:sz w:val="28"/>
          <w:szCs w:val="28"/>
        </w:rPr>
        <w:t xml:space="preserve">Activiteiten van </w:t>
      </w:r>
      <w:r w:rsidR="00551EF6">
        <w:rPr>
          <w:rFonts w:ascii="Calibri" w:hAnsi="Calibri" w:cs="Calibri"/>
          <w:b/>
          <w:iCs/>
          <w:sz w:val="28"/>
          <w:szCs w:val="28"/>
        </w:rPr>
        <w:t>uw</w:t>
      </w:r>
      <w:r w:rsidRPr="00A50D06">
        <w:rPr>
          <w:rFonts w:ascii="Calibri" w:hAnsi="Calibri" w:cs="Calibri"/>
          <w:b/>
          <w:iCs/>
          <w:sz w:val="28"/>
          <w:szCs w:val="28"/>
        </w:rPr>
        <w:t xml:space="preserve"> bedrijf</w:t>
      </w:r>
      <w:r w:rsidR="00551EF6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A50D06" w:rsidRPr="00A50D06">
        <w:rPr>
          <w:rFonts w:ascii="Calibri" w:hAnsi="Calibri" w:cs="Calibri"/>
          <w:b/>
          <w:iCs/>
          <w:sz w:val="28"/>
          <w:szCs w:val="28"/>
        </w:rPr>
        <w:t>/</w:t>
      </w:r>
      <w:r w:rsidR="00551EF6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A50D06" w:rsidRPr="00A50D06">
        <w:rPr>
          <w:rFonts w:ascii="Calibri" w:hAnsi="Calibri" w:cs="Calibri"/>
          <w:b/>
          <w:iCs/>
          <w:sz w:val="28"/>
          <w:szCs w:val="28"/>
        </w:rPr>
        <w:t>organisatie</w:t>
      </w:r>
    </w:p>
    <w:p w14:paraId="08CECDCD" w14:textId="73819AC8" w:rsidR="002C43BA" w:rsidRPr="00E56CB6" w:rsidRDefault="002C43BA" w:rsidP="00B2165B">
      <w:pPr>
        <w:tabs>
          <w:tab w:val="left" w:leader="dot" w:pos="9639"/>
        </w:tabs>
        <w:spacing w:after="200" w:line="240" w:lineRule="auto"/>
        <w:rPr>
          <w:rFonts w:ascii="Calibri" w:hAnsi="Calibri" w:cs="Calibri"/>
          <w:lang w:val="nl-NL"/>
        </w:rPr>
      </w:pPr>
      <w:r w:rsidRPr="00E56CB6">
        <w:rPr>
          <w:rFonts w:ascii="Calibri" w:hAnsi="Calibri" w:cs="Calibri"/>
          <w:lang w:val="nl-NL"/>
        </w:rPr>
        <w:tab/>
      </w:r>
    </w:p>
    <w:p w14:paraId="00B9D72A" w14:textId="3EC15EE3" w:rsidR="002C43BA" w:rsidRPr="00E56CB6" w:rsidRDefault="002C43BA" w:rsidP="00B2165B">
      <w:pPr>
        <w:tabs>
          <w:tab w:val="left" w:leader="dot" w:pos="9639"/>
        </w:tabs>
        <w:spacing w:after="200" w:line="240" w:lineRule="auto"/>
        <w:rPr>
          <w:rFonts w:ascii="Calibri" w:hAnsi="Calibri" w:cs="Calibri"/>
          <w:lang w:val="nl-NL"/>
        </w:rPr>
      </w:pPr>
      <w:r w:rsidRPr="00E56CB6">
        <w:rPr>
          <w:rFonts w:ascii="Calibri" w:hAnsi="Calibri" w:cs="Calibri"/>
          <w:lang w:val="nl-NL"/>
        </w:rPr>
        <w:tab/>
      </w:r>
    </w:p>
    <w:p w14:paraId="748027BE" w14:textId="1B61F851" w:rsidR="002C43BA" w:rsidRPr="00E56CB6" w:rsidRDefault="002C43BA" w:rsidP="0005196E">
      <w:pPr>
        <w:tabs>
          <w:tab w:val="left" w:leader="dot" w:pos="9639"/>
        </w:tabs>
        <w:spacing w:after="200" w:line="240" w:lineRule="auto"/>
        <w:rPr>
          <w:rFonts w:ascii="Calibri" w:hAnsi="Calibri" w:cs="Calibri"/>
          <w:lang w:val="nl-NL"/>
        </w:rPr>
      </w:pPr>
      <w:r w:rsidRPr="00E56CB6">
        <w:rPr>
          <w:rFonts w:ascii="Calibri" w:hAnsi="Calibri" w:cs="Calibri"/>
          <w:lang w:val="nl-NL"/>
        </w:rPr>
        <w:tab/>
      </w:r>
    </w:p>
    <w:p w14:paraId="76E53372" w14:textId="15EC4059" w:rsidR="002C43BA" w:rsidRPr="00A50D06" w:rsidRDefault="00C30B15" w:rsidP="007A77F4">
      <w:pPr>
        <w:spacing w:after="120" w:line="240" w:lineRule="auto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Motivatie / ervaring </w:t>
      </w:r>
    </w:p>
    <w:p w14:paraId="51F3828A" w14:textId="77777777" w:rsidR="002C43BA" w:rsidRPr="00E56CB6" w:rsidRDefault="002C43BA" w:rsidP="0005196E">
      <w:pPr>
        <w:tabs>
          <w:tab w:val="left" w:leader="dot" w:pos="9639"/>
        </w:tabs>
        <w:spacing w:after="200" w:line="240" w:lineRule="auto"/>
        <w:rPr>
          <w:rFonts w:ascii="Calibri" w:hAnsi="Calibri" w:cs="Calibri"/>
          <w:lang w:val="nl-NL"/>
        </w:rPr>
      </w:pPr>
      <w:r w:rsidRPr="00E56CB6">
        <w:rPr>
          <w:rFonts w:ascii="Calibri" w:hAnsi="Calibri" w:cs="Calibri"/>
          <w:lang w:val="nl-NL"/>
        </w:rPr>
        <w:tab/>
      </w:r>
    </w:p>
    <w:p w14:paraId="05E3D828" w14:textId="77777777" w:rsidR="002C43BA" w:rsidRPr="00E56CB6" w:rsidRDefault="002C43BA" w:rsidP="0005196E">
      <w:pPr>
        <w:tabs>
          <w:tab w:val="left" w:leader="dot" w:pos="9639"/>
        </w:tabs>
        <w:spacing w:after="200" w:line="240" w:lineRule="auto"/>
        <w:rPr>
          <w:rFonts w:ascii="Calibri" w:hAnsi="Calibri" w:cs="Calibri"/>
          <w:lang w:val="nl-NL"/>
        </w:rPr>
      </w:pPr>
      <w:r w:rsidRPr="00E56CB6">
        <w:rPr>
          <w:rFonts w:ascii="Calibri" w:hAnsi="Calibri" w:cs="Calibri"/>
          <w:lang w:val="nl-NL"/>
        </w:rPr>
        <w:tab/>
      </w:r>
    </w:p>
    <w:p w14:paraId="10E818DA" w14:textId="77777777" w:rsidR="002C43BA" w:rsidRPr="00E56CB6" w:rsidRDefault="002C43BA" w:rsidP="0005196E">
      <w:pPr>
        <w:tabs>
          <w:tab w:val="left" w:leader="dot" w:pos="9639"/>
        </w:tabs>
        <w:spacing w:after="200" w:line="240" w:lineRule="auto"/>
        <w:rPr>
          <w:rFonts w:ascii="Calibri" w:hAnsi="Calibri" w:cs="Calibri"/>
          <w:lang w:val="nl-NL"/>
        </w:rPr>
      </w:pPr>
      <w:r w:rsidRPr="00E56CB6">
        <w:rPr>
          <w:rFonts w:ascii="Calibri" w:hAnsi="Calibri" w:cs="Calibri"/>
          <w:lang w:val="nl-NL"/>
        </w:rPr>
        <w:tab/>
      </w:r>
    </w:p>
    <w:p w14:paraId="61EBB199" w14:textId="619C8192" w:rsidR="00677CA1" w:rsidRPr="00717892" w:rsidRDefault="005D7ECE" w:rsidP="00B2165B">
      <w:pPr>
        <w:tabs>
          <w:tab w:val="left" w:leader="dot" w:pos="2268"/>
        </w:tabs>
        <w:spacing w:after="0" w:line="240" w:lineRule="auto"/>
        <w:rPr>
          <w:rFonts w:ascii="Calibri" w:hAnsi="Calibri" w:cs="Calibri"/>
          <w:i/>
          <w:iCs/>
          <w:lang w:val="nl-NL"/>
        </w:rPr>
      </w:pPr>
      <w:r>
        <w:rPr>
          <w:rFonts w:ascii="Calibri" w:hAnsi="Calibri" w:cs="Calibri"/>
          <w:b/>
          <w:bCs/>
          <w:i/>
          <w:iCs/>
          <w:lang w:val="nl-NL"/>
        </w:rPr>
        <w:t>Deelname aan subgroepen</w:t>
      </w:r>
      <w:r w:rsidR="00717892">
        <w:rPr>
          <w:rFonts w:ascii="Calibri" w:hAnsi="Calibri" w:cs="Calibri"/>
          <w:b/>
          <w:bCs/>
          <w:i/>
          <w:iCs/>
          <w:lang w:val="nl-NL"/>
        </w:rPr>
        <w:t xml:space="preserve"> </w:t>
      </w:r>
      <w:r w:rsidR="00717892" w:rsidRPr="00717892">
        <w:rPr>
          <w:rFonts w:ascii="Calibri" w:hAnsi="Calibri" w:cs="Calibri"/>
          <w:i/>
          <w:iCs/>
          <w:lang w:val="nl-NL"/>
        </w:rPr>
        <w:t>(meer informatie op volgende pagina)</w:t>
      </w:r>
    </w:p>
    <w:p w14:paraId="2252FB16" w14:textId="73EEF1D4" w:rsidR="00017583" w:rsidRDefault="001D7015" w:rsidP="006446DA">
      <w:pPr>
        <w:tabs>
          <w:tab w:val="left" w:pos="426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Fonts w:ascii="Calibri" w:hAnsi="Calibri" w:cs="Calibri"/>
            <w:lang w:val="nl-NL"/>
          </w:rPr>
          <w:id w:val="170321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583">
            <w:rPr>
              <w:rFonts w:ascii="MS Gothic" w:eastAsia="MS Gothic" w:hAnsi="MS Gothic" w:cs="Calibri" w:hint="eastAsia"/>
              <w:lang w:val="nl-NL"/>
            </w:rPr>
            <w:t>☐</w:t>
          </w:r>
        </w:sdtContent>
      </w:sdt>
      <w:r w:rsidR="006446DA">
        <w:rPr>
          <w:rFonts w:ascii="Calibri" w:hAnsi="Calibri" w:cs="Calibri"/>
          <w:lang w:val="nl-NL"/>
        </w:rPr>
        <w:tab/>
      </w:r>
      <w:r w:rsidR="00017583">
        <w:rPr>
          <w:rFonts w:ascii="Calibri" w:hAnsi="Calibri" w:cs="Calibri"/>
          <w:lang w:val="nl-NL"/>
        </w:rPr>
        <w:t>S</w:t>
      </w:r>
      <w:r w:rsidR="00772C9C">
        <w:rPr>
          <w:rFonts w:ascii="Calibri" w:hAnsi="Calibri" w:cs="Calibri"/>
          <w:lang w:val="nl-NL"/>
        </w:rPr>
        <w:t>ubgroep 1: ontwerp</w:t>
      </w:r>
    </w:p>
    <w:p w14:paraId="3B9D1713" w14:textId="05436F8B" w:rsidR="00017583" w:rsidRDefault="001D7015" w:rsidP="00017583">
      <w:pPr>
        <w:tabs>
          <w:tab w:val="left" w:pos="426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Fonts w:ascii="Calibri" w:hAnsi="Calibri" w:cs="Calibri"/>
            <w:lang w:val="nl-NL"/>
          </w:rPr>
          <w:id w:val="-32883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27">
            <w:rPr>
              <w:rFonts w:ascii="MS Gothic" w:eastAsia="MS Gothic" w:hAnsi="MS Gothic" w:cs="Calibri" w:hint="eastAsia"/>
              <w:lang w:val="nl-NL"/>
            </w:rPr>
            <w:t>☐</w:t>
          </w:r>
        </w:sdtContent>
      </w:sdt>
      <w:r w:rsidR="00017583">
        <w:rPr>
          <w:rFonts w:ascii="Calibri" w:hAnsi="Calibri" w:cs="Calibri"/>
          <w:lang w:val="nl-NL"/>
        </w:rPr>
        <w:tab/>
        <w:t xml:space="preserve">Subgroep </w:t>
      </w:r>
      <w:r w:rsidR="00AF5314">
        <w:rPr>
          <w:rFonts w:ascii="Calibri" w:hAnsi="Calibri" w:cs="Calibri"/>
          <w:lang w:val="nl-NL"/>
        </w:rPr>
        <w:t>2</w:t>
      </w:r>
      <w:r w:rsidR="00017583">
        <w:rPr>
          <w:rFonts w:ascii="Calibri" w:hAnsi="Calibri" w:cs="Calibri"/>
          <w:lang w:val="nl-NL"/>
        </w:rPr>
        <w:t xml:space="preserve">: </w:t>
      </w:r>
      <w:r w:rsidR="00AF5314">
        <w:rPr>
          <w:rFonts w:ascii="Calibri" w:hAnsi="Calibri" w:cs="Calibri"/>
          <w:lang w:val="nl-NL"/>
        </w:rPr>
        <w:t>installatie en inbedrijfname</w:t>
      </w:r>
    </w:p>
    <w:p w14:paraId="19F58903" w14:textId="7356351C" w:rsidR="00017583" w:rsidRDefault="001D7015" w:rsidP="00017583">
      <w:pPr>
        <w:tabs>
          <w:tab w:val="left" w:pos="426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Fonts w:ascii="Calibri" w:hAnsi="Calibri" w:cs="Calibri"/>
            <w:lang w:val="nl-NL"/>
          </w:rPr>
          <w:id w:val="90696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27">
            <w:rPr>
              <w:rFonts w:ascii="MS Gothic" w:eastAsia="MS Gothic" w:hAnsi="MS Gothic" w:cs="Calibri" w:hint="eastAsia"/>
              <w:lang w:val="nl-NL"/>
            </w:rPr>
            <w:t>☐</w:t>
          </w:r>
        </w:sdtContent>
      </w:sdt>
      <w:r w:rsidR="00017583">
        <w:rPr>
          <w:rFonts w:ascii="Calibri" w:hAnsi="Calibri" w:cs="Calibri"/>
          <w:lang w:val="nl-NL"/>
        </w:rPr>
        <w:tab/>
        <w:t xml:space="preserve">Subgroep </w:t>
      </w:r>
      <w:r w:rsidR="00AF5314">
        <w:rPr>
          <w:rFonts w:ascii="Calibri" w:hAnsi="Calibri" w:cs="Calibri"/>
          <w:lang w:val="nl-NL"/>
        </w:rPr>
        <w:t>3</w:t>
      </w:r>
      <w:r w:rsidR="00017583">
        <w:rPr>
          <w:rFonts w:ascii="Calibri" w:hAnsi="Calibri" w:cs="Calibri"/>
          <w:lang w:val="nl-NL"/>
        </w:rPr>
        <w:t xml:space="preserve">: </w:t>
      </w:r>
      <w:r w:rsidR="00AF5314">
        <w:rPr>
          <w:rFonts w:ascii="Calibri" w:hAnsi="Calibri" w:cs="Calibri"/>
          <w:lang w:val="nl-NL"/>
        </w:rPr>
        <w:t>wetgeving en verantwoordelijkheden</w:t>
      </w:r>
    </w:p>
    <w:p w14:paraId="238471B1" w14:textId="27457E67" w:rsidR="00017583" w:rsidRDefault="001D7015" w:rsidP="00017583">
      <w:pPr>
        <w:tabs>
          <w:tab w:val="left" w:pos="426"/>
        </w:tabs>
        <w:spacing w:after="0" w:line="240" w:lineRule="auto"/>
        <w:rPr>
          <w:rFonts w:ascii="Calibri" w:hAnsi="Calibri" w:cs="Calibri"/>
          <w:lang w:val="nl-NL"/>
        </w:rPr>
      </w:pPr>
      <w:sdt>
        <w:sdtPr>
          <w:rPr>
            <w:rFonts w:ascii="Calibri" w:hAnsi="Calibri" w:cs="Calibri"/>
            <w:lang w:val="nl-NL"/>
          </w:rPr>
          <w:id w:val="-14820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27">
            <w:rPr>
              <w:rFonts w:ascii="MS Gothic" w:eastAsia="MS Gothic" w:hAnsi="MS Gothic" w:cs="Calibri" w:hint="eastAsia"/>
              <w:lang w:val="nl-NL"/>
            </w:rPr>
            <w:t>☐</w:t>
          </w:r>
        </w:sdtContent>
      </w:sdt>
      <w:r w:rsidR="00017583">
        <w:rPr>
          <w:rFonts w:ascii="Calibri" w:hAnsi="Calibri" w:cs="Calibri"/>
          <w:lang w:val="nl-NL"/>
        </w:rPr>
        <w:tab/>
        <w:t xml:space="preserve">Subgroep </w:t>
      </w:r>
      <w:r w:rsidR="00AF5314">
        <w:rPr>
          <w:rFonts w:ascii="Calibri" w:hAnsi="Calibri" w:cs="Calibri"/>
          <w:lang w:val="nl-NL"/>
        </w:rPr>
        <w:t>4</w:t>
      </w:r>
      <w:r w:rsidR="00017583">
        <w:rPr>
          <w:rFonts w:ascii="Calibri" w:hAnsi="Calibri" w:cs="Calibri"/>
          <w:lang w:val="nl-NL"/>
        </w:rPr>
        <w:t xml:space="preserve">: </w:t>
      </w:r>
      <w:r w:rsidR="00AF5314">
        <w:rPr>
          <w:rFonts w:ascii="Calibri" w:hAnsi="Calibri" w:cs="Calibri"/>
          <w:lang w:val="nl-NL"/>
        </w:rPr>
        <w:t>beheer en metering</w:t>
      </w:r>
    </w:p>
    <w:p w14:paraId="346C5536" w14:textId="300F09B7" w:rsidR="00B048F1" w:rsidRDefault="001D7015" w:rsidP="00B81136">
      <w:pPr>
        <w:tabs>
          <w:tab w:val="left" w:pos="426"/>
        </w:tabs>
        <w:spacing w:after="200" w:line="240" w:lineRule="auto"/>
        <w:rPr>
          <w:rFonts w:ascii="Calibri" w:hAnsi="Calibri" w:cs="Calibri"/>
          <w:lang w:val="nl-NL"/>
        </w:rPr>
      </w:pPr>
      <w:sdt>
        <w:sdtPr>
          <w:rPr>
            <w:rFonts w:ascii="Calibri" w:hAnsi="Calibri" w:cs="Calibri"/>
            <w:lang w:val="nl-NL"/>
          </w:rPr>
          <w:id w:val="-15137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27">
            <w:rPr>
              <w:rFonts w:ascii="MS Gothic" w:eastAsia="MS Gothic" w:hAnsi="MS Gothic" w:cs="Calibri" w:hint="eastAsia"/>
              <w:lang w:val="nl-NL"/>
            </w:rPr>
            <w:t>☐</w:t>
          </w:r>
        </w:sdtContent>
      </w:sdt>
      <w:r w:rsidR="00B048F1">
        <w:rPr>
          <w:rFonts w:ascii="Calibri" w:hAnsi="Calibri" w:cs="Calibri"/>
          <w:lang w:val="nl-NL"/>
        </w:rPr>
        <w:tab/>
        <w:t xml:space="preserve">Subgroep </w:t>
      </w:r>
      <w:r w:rsidR="00AF5314">
        <w:rPr>
          <w:rFonts w:ascii="Calibri" w:hAnsi="Calibri" w:cs="Calibri"/>
          <w:lang w:val="nl-NL"/>
        </w:rPr>
        <w:t>5</w:t>
      </w:r>
      <w:r w:rsidR="00B048F1">
        <w:rPr>
          <w:rFonts w:ascii="Calibri" w:hAnsi="Calibri" w:cs="Calibri"/>
          <w:lang w:val="nl-NL"/>
        </w:rPr>
        <w:t xml:space="preserve">: </w:t>
      </w:r>
      <w:r w:rsidR="00AF5314">
        <w:rPr>
          <w:rFonts w:ascii="Calibri" w:hAnsi="Calibri" w:cs="Calibri"/>
          <w:lang w:val="nl-NL"/>
        </w:rPr>
        <w:t>communicatie en informatie</w:t>
      </w:r>
    </w:p>
    <w:p w14:paraId="776996BC" w14:textId="148B17B6" w:rsidR="000E0434" w:rsidRPr="00B3653C" w:rsidRDefault="000E0434" w:rsidP="00F304E8">
      <w:pPr>
        <w:tabs>
          <w:tab w:val="left" w:leader="dot" w:pos="2268"/>
        </w:tabs>
        <w:spacing w:after="200" w:line="240" w:lineRule="auto"/>
        <w:rPr>
          <w:rFonts w:ascii="Calibri" w:hAnsi="Calibri" w:cs="Calibri"/>
          <w:b/>
          <w:bCs/>
          <w:i/>
          <w:iCs/>
          <w:lang w:val="nl-NL"/>
        </w:rPr>
      </w:pPr>
      <w:r w:rsidRPr="00B3653C">
        <w:rPr>
          <w:rFonts w:ascii="Calibri" w:hAnsi="Calibri" w:cs="Calibri"/>
          <w:b/>
          <w:bCs/>
          <w:i/>
          <w:iCs/>
          <w:lang w:val="nl-NL"/>
        </w:rPr>
        <w:t xml:space="preserve">Ondergetekende </w:t>
      </w:r>
      <w:r w:rsidR="00EE3E79" w:rsidRPr="00B3653C">
        <w:rPr>
          <w:rFonts w:ascii="Calibri" w:hAnsi="Calibri" w:cs="Calibri"/>
          <w:b/>
          <w:bCs/>
          <w:i/>
          <w:iCs/>
          <w:lang w:val="nl-NL"/>
        </w:rPr>
        <w:t>bevestigt</w:t>
      </w:r>
      <w:r w:rsidR="005441B1" w:rsidRPr="00B3653C">
        <w:rPr>
          <w:rFonts w:ascii="Calibri" w:hAnsi="Calibri" w:cs="Calibri"/>
          <w:b/>
          <w:bCs/>
          <w:i/>
          <w:iCs/>
          <w:lang w:val="nl-NL"/>
        </w:rPr>
        <w:t xml:space="preserve"> hiermee </w:t>
      </w:r>
      <w:r w:rsidR="005B4821" w:rsidRPr="00B3653C">
        <w:rPr>
          <w:rFonts w:ascii="Calibri" w:hAnsi="Calibri" w:cs="Calibri"/>
          <w:b/>
          <w:bCs/>
          <w:i/>
          <w:iCs/>
          <w:lang w:val="nl-NL"/>
        </w:rPr>
        <w:t xml:space="preserve">het respecteren van </w:t>
      </w:r>
      <w:r w:rsidR="005441B1" w:rsidRPr="00B3653C">
        <w:rPr>
          <w:rFonts w:ascii="Calibri" w:hAnsi="Calibri" w:cs="Calibri"/>
          <w:b/>
          <w:bCs/>
          <w:i/>
          <w:iCs/>
          <w:lang w:val="nl-NL"/>
        </w:rPr>
        <w:t>de engagementen in het Charter Heat Interface Unit.</w:t>
      </w:r>
    </w:p>
    <w:p w14:paraId="4DC6A064" w14:textId="5EF4FBB7" w:rsidR="00B42152" w:rsidRPr="00866F9E" w:rsidRDefault="00B42152" w:rsidP="009F25C4">
      <w:pPr>
        <w:tabs>
          <w:tab w:val="left" w:leader="dot" w:pos="2410"/>
        </w:tabs>
        <w:spacing w:after="200" w:line="240" w:lineRule="auto"/>
        <w:rPr>
          <w:rFonts w:ascii="Calibri" w:hAnsi="Calibri" w:cs="Calibri"/>
          <w:lang w:val="nl-NL"/>
        </w:rPr>
      </w:pPr>
      <w:r w:rsidRPr="00866F9E">
        <w:rPr>
          <w:rFonts w:ascii="Calibri" w:hAnsi="Calibri" w:cs="Calibri"/>
          <w:lang w:val="nl-NL"/>
        </w:rPr>
        <w:t>Datum:</w:t>
      </w:r>
      <w:r w:rsidR="000A3810">
        <w:rPr>
          <w:rFonts w:ascii="Calibri" w:hAnsi="Calibri" w:cs="Calibri"/>
          <w:lang w:val="nl-NL"/>
        </w:rPr>
        <w:tab/>
      </w:r>
    </w:p>
    <w:p w14:paraId="4DC6A066" w14:textId="40347655" w:rsidR="00B42152" w:rsidRPr="00866F9E" w:rsidRDefault="00B42152" w:rsidP="00B42152">
      <w:pPr>
        <w:spacing w:after="0" w:line="240" w:lineRule="auto"/>
        <w:rPr>
          <w:rFonts w:ascii="Calibri" w:hAnsi="Calibri" w:cs="Calibri"/>
          <w:lang w:val="nl-NL"/>
        </w:rPr>
      </w:pPr>
      <w:r w:rsidRPr="00866F9E">
        <w:rPr>
          <w:rFonts w:ascii="Calibri" w:hAnsi="Calibri" w:cs="Calibri"/>
          <w:lang w:val="nl-NL"/>
        </w:rPr>
        <w:t>Handtekening:</w:t>
      </w:r>
    </w:p>
    <w:p w14:paraId="4DC6A067" w14:textId="77777777" w:rsidR="00990DAF" w:rsidRPr="00866F9E" w:rsidRDefault="00990DAF" w:rsidP="00B42152">
      <w:pPr>
        <w:spacing w:after="0" w:line="240" w:lineRule="auto"/>
        <w:rPr>
          <w:rFonts w:ascii="Calibri" w:hAnsi="Calibri" w:cs="Calibri"/>
          <w:lang w:val="nl-NL"/>
        </w:rPr>
      </w:pPr>
    </w:p>
    <w:p w14:paraId="42B0CA7C" w14:textId="2925A93D" w:rsidR="004A1A78" w:rsidRDefault="004A1A78" w:rsidP="00B42152">
      <w:pPr>
        <w:spacing w:after="0" w:line="240" w:lineRule="auto"/>
        <w:rPr>
          <w:rFonts w:ascii="Calibri" w:hAnsi="Calibri" w:cs="Calibri"/>
          <w:lang w:val="nl-NL"/>
        </w:rPr>
      </w:pPr>
    </w:p>
    <w:p w14:paraId="0FE96C41" w14:textId="6725BCBF" w:rsidR="00774DF0" w:rsidRDefault="00774DF0" w:rsidP="00774DF0">
      <w:pPr>
        <w:spacing w:after="0" w:line="240" w:lineRule="auto"/>
        <w:rPr>
          <w:rStyle w:val="Hyperlink"/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G</w:t>
      </w:r>
      <w:r w:rsidRPr="00E56CB6">
        <w:rPr>
          <w:rFonts w:ascii="Calibri" w:hAnsi="Calibri" w:cs="Calibri"/>
          <w:b/>
          <w:i/>
        </w:rPr>
        <w:t xml:space="preserve">elieve dit formulier in te vullen en te mailen naar </w:t>
      </w:r>
      <w:hyperlink r:id="rId12" w:history="1">
        <w:r w:rsidRPr="00467FE9">
          <w:rPr>
            <w:rStyle w:val="Hyperlink"/>
            <w:rFonts w:ascii="Calibri" w:hAnsi="Calibri" w:cs="Calibri"/>
            <w:b/>
            <w:i/>
          </w:rPr>
          <w:t>jo.neyens@ode.be</w:t>
        </w:r>
      </w:hyperlink>
      <w:r>
        <w:rPr>
          <w:rFonts w:ascii="Calibri" w:hAnsi="Calibri" w:cs="Calibri"/>
          <w:b/>
          <w:i/>
        </w:rPr>
        <w:t xml:space="preserve"> of </w:t>
      </w:r>
      <w:hyperlink r:id="rId13" w:history="1">
        <w:r w:rsidRPr="00086DAE">
          <w:rPr>
            <w:rStyle w:val="Hyperlink"/>
            <w:rFonts w:ascii="Calibri" w:hAnsi="Calibri" w:cs="Calibri"/>
            <w:b/>
            <w:i/>
          </w:rPr>
          <w:t>info@attb.be</w:t>
        </w:r>
      </w:hyperlink>
      <w:r>
        <w:rPr>
          <w:rStyle w:val="Hyperlink"/>
          <w:rFonts w:ascii="Calibri" w:hAnsi="Calibri" w:cs="Calibri"/>
          <w:b/>
          <w:i/>
        </w:rPr>
        <w:t>.</w:t>
      </w:r>
    </w:p>
    <w:p w14:paraId="4FE46D82" w14:textId="2DC6C886" w:rsidR="000012F6" w:rsidRDefault="00774DF0" w:rsidP="00774DF0">
      <w:pPr>
        <w:spacing w:after="0" w:line="240" w:lineRule="auto"/>
        <w:rPr>
          <w:rFonts w:ascii="Calibri" w:hAnsi="Calibri" w:cs="Calibri"/>
          <w:i/>
          <w:iCs/>
          <w:sz w:val="20"/>
          <w:szCs w:val="20"/>
          <w:lang w:val="nl-NL"/>
        </w:rPr>
      </w:pPr>
      <w:r w:rsidRPr="00F304E8">
        <w:rPr>
          <w:rFonts w:ascii="Calibri" w:hAnsi="Calibri" w:cs="Calibri"/>
          <w:i/>
          <w:iCs/>
          <w:sz w:val="20"/>
          <w:szCs w:val="20"/>
          <w:lang w:val="nl-NL"/>
        </w:rPr>
        <w:t>Uw kandidatuur wordt ter goedkeuring voorgelegd aan de werkgroep HIU van ATTB en WNVL.</w:t>
      </w:r>
      <w:r>
        <w:rPr>
          <w:rFonts w:ascii="Calibri" w:hAnsi="Calibri" w:cs="Calibri"/>
          <w:i/>
          <w:iCs/>
          <w:sz w:val="20"/>
          <w:szCs w:val="20"/>
          <w:lang w:val="nl-NL"/>
        </w:rPr>
        <w:br/>
      </w:r>
      <w:r w:rsidRPr="00F304E8">
        <w:rPr>
          <w:rFonts w:ascii="Calibri" w:hAnsi="Calibri" w:cs="Calibri"/>
          <w:i/>
          <w:iCs/>
          <w:sz w:val="20"/>
          <w:szCs w:val="20"/>
          <w:lang w:val="nl-NL"/>
        </w:rPr>
        <w:t>Na goedkeuring publiceren we uw logo op een aparte webpagina met de lijst van ondertekenaars</w:t>
      </w:r>
      <w:r>
        <w:rPr>
          <w:rFonts w:ascii="Calibri" w:hAnsi="Calibri" w:cs="Calibri"/>
          <w:i/>
          <w:iCs/>
          <w:sz w:val="20"/>
          <w:szCs w:val="20"/>
          <w:lang w:val="nl-NL"/>
        </w:rPr>
        <w:t>.</w:t>
      </w:r>
    </w:p>
    <w:p w14:paraId="7C7DC58A" w14:textId="77777777" w:rsidR="000012F6" w:rsidRDefault="000012F6">
      <w:pPr>
        <w:spacing w:after="0" w:line="240" w:lineRule="auto"/>
        <w:rPr>
          <w:rFonts w:ascii="Calibri" w:hAnsi="Calibri" w:cs="Calibri"/>
          <w:i/>
          <w:iCs/>
          <w:sz w:val="20"/>
          <w:szCs w:val="20"/>
          <w:lang w:val="nl-NL"/>
        </w:rPr>
      </w:pPr>
      <w:r>
        <w:rPr>
          <w:rFonts w:ascii="Calibri" w:hAnsi="Calibri" w:cs="Calibri"/>
          <w:i/>
          <w:iCs/>
          <w:sz w:val="20"/>
          <w:szCs w:val="20"/>
          <w:lang w:val="nl-NL"/>
        </w:rPr>
        <w:br w:type="page"/>
      </w:r>
    </w:p>
    <w:p w14:paraId="42902980" w14:textId="5559B647" w:rsidR="00167792" w:rsidRDefault="000012F6" w:rsidP="000012F6">
      <w:pPr>
        <w:spacing w:line="240" w:lineRule="auto"/>
        <w:contextualSpacing/>
        <w:jc w:val="center"/>
        <w:rPr>
          <w:rFonts w:ascii="Calibri" w:hAnsi="Calibri" w:cs="Calibri"/>
          <w:b/>
          <w:iCs/>
          <w:sz w:val="36"/>
          <w:szCs w:val="36"/>
        </w:rPr>
      </w:pPr>
      <w:r>
        <w:rPr>
          <w:rFonts w:ascii="Calibri" w:hAnsi="Calibri" w:cs="Calibri"/>
          <w:b/>
          <w:iCs/>
          <w:sz w:val="36"/>
          <w:szCs w:val="36"/>
        </w:rPr>
        <w:lastRenderedPageBreak/>
        <w:t xml:space="preserve">Werkgroep </w:t>
      </w:r>
      <w:r w:rsidR="00C65332">
        <w:rPr>
          <w:rFonts w:ascii="Calibri" w:hAnsi="Calibri" w:cs="Calibri"/>
          <w:b/>
          <w:iCs/>
          <w:sz w:val="36"/>
          <w:szCs w:val="36"/>
        </w:rPr>
        <w:t>H.I.U. - K</w:t>
      </w:r>
      <w:r w:rsidRPr="000012F6">
        <w:rPr>
          <w:rFonts w:ascii="Calibri" w:hAnsi="Calibri" w:cs="Calibri"/>
          <w:b/>
          <w:iCs/>
          <w:sz w:val="36"/>
          <w:szCs w:val="36"/>
        </w:rPr>
        <w:t>waliteitskader afleversets</w:t>
      </w:r>
    </w:p>
    <w:p w14:paraId="734CBCD5" w14:textId="402D8A1A" w:rsidR="000012F6" w:rsidRDefault="000012F6" w:rsidP="000012F6">
      <w:pPr>
        <w:spacing w:after="120" w:line="240" w:lineRule="auto"/>
        <w:jc w:val="center"/>
        <w:rPr>
          <w:rFonts w:ascii="Calibri" w:hAnsi="Calibri" w:cs="Calibri"/>
          <w:bCs/>
          <w:i/>
          <w:sz w:val="36"/>
          <w:szCs w:val="36"/>
        </w:rPr>
      </w:pPr>
      <w:r w:rsidRPr="000012F6">
        <w:rPr>
          <w:rFonts w:ascii="Calibri" w:hAnsi="Calibri" w:cs="Calibri"/>
          <w:bCs/>
          <w:i/>
          <w:sz w:val="36"/>
          <w:szCs w:val="36"/>
        </w:rPr>
        <w:t>Subgroepen</w:t>
      </w:r>
    </w:p>
    <w:p w14:paraId="2E17F0CC" w14:textId="3AD1CA81" w:rsidR="000012F6" w:rsidRPr="00C83B5D" w:rsidRDefault="00C65332" w:rsidP="000012F6">
      <w:pPr>
        <w:spacing w:after="160" w:line="264" w:lineRule="auto"/>
        <w:ind w:right="255"/>
        <w:rPr>
          <w:rFonts w:ascii="Calibri" w:hAnsi="Calibri" w:cs="Calibri"/>
          <w:bCs/>
          <w:i/>
        </w:rPr>
      </w:pPr>
      <w:r w:rsidRPr="00C83B5D">
        <w:rPr>
          <w:rFonts w:ascii="Calibri" w:hAnsi="Calibri" w:cs="Calibri"/>
          <w:bCs/>
          <w:i/>
        </w:rPr>
        <w:t xml:space="preserve">De Werkgroep Heat Interface Unit </w:t>
      </w:r>
      <w:r w:rsidR="00F323F4" w:rsidRPr="00C83B5D">
        <w:rPr>
          <w:rFonts w:ascii="Calibri" w:hAnsi="Calibri" w:cs="Calibri"/>
          <w:bCs/>
          <w:i/>
        </w:rPr>
        <w:t xml:space="preserve">heeft als doel het uitwerken van een kwaliteitskader voor afleversets in collectieve </w:t>
      </w:r>
      <w:r w:rsidR="00210923" w:rsidRPr="00C83B5D">
        <w:rPr>
          <w:rFonts w:ascii="Calibri" w:hAnsi="Calibri" w:cs="Calibri"/>
          <w:bCs/>
          <w:i/>
        </w:rPr>
        <w:t>verwarmingsinstallaties, voor residentiële toepassingen</w:t>
      </w:r>
      <w:r w:rsidR="004E617C" w:rsidRPr="00C83B5D">
        <w:rPr>
          <w:rFonts w:ascii="Calibri" w:hAnsi="Calibri" w:cs="Calibri"/>
          <w:bCs/>
          <w:i/>
        </w:rPr>
        <w:t xml:space="preserve"> (of gelijkgestelde eindgebruikers van warmte). </w:t>
      </w:r>
      <w:r w:rsidR="00A54BF6" w:rsidRPr="00C83B5D">
        <w:rPr>
          <w:rFonts w:ascii="Calibri" w:hAnsi="Calibri" w:cs="Calibri"/>
          <w:bCs/>
          <w:i/>
        </w:rPr>
        <w:t xml:space="preserve">Voor </w:t>
      </w:r>
      <w:r w:rsidR="002B6524" w:rsidRPr="00C83B5D">
        <w:rPr>
          <w:rFonts w:ascii="Calibri" w:hAnsi="Calibri" w:cs="Calibri"/>
          <w:bCs/>
          <w:i/>
        </w:rPr>
        <w:t xml:space="preserve">de concrete invulling </w:t>
      </w:r>
      <w:r w:rsidR="0035394F" w:rsidRPr="00C83B5D">
        <w:rPr>
          <w:rFonts w:ascii="Calibri" w:hAnsi="Calibri" w:cs="Calibri"/>
          <w:bCs/>
          <w:i/>
        </w:rPr>
        <w:t>gebeurt het werk in diverse subgroepen.</w:t>
      </w:r>
    </w:p>
    <w:p w14:paraId="4A52BB1E" w14:textId="28530D54" w:rsidR="008A2FEB" w:rsidRDefault="00437550" w:rsidP="0045644D">
      <w:pPr>
        <w:spacing w:after="160" w:line="264" w:lineRule="auto"/>
        <w:ind w:right="255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Als ondertekenaar van het charter</w:t>
      </w:r>
      <w:r w:rsidR="003C1EB9">
        <w:rPr>
          <w:rFonts w:ascii="Calibri" w:hAnsi="Calibri" w:cs="Calibri"/>
          <w:b/>
          <w:i/>
        </w:rPr>
        <w:t xml:space="preserve"> </w:t>
      </w:r>
      <w:r w:rsidR="00362BB8">
        <w:rPr>
          <w:rFonts w:ascii="Calibri" w:hAnsi="Calibri" w:cs="Calibri"/>
          <w:b/>
          <w:i/>
        </w:rPr>
        <w:t xml:space="preserve">kan u ook </w:t>
      </w:r>
      <w:r w:rsidR="00362BB8" w:rsidRPr="00C15C82">
        <w:rPr>
          <w:rFonts w:ascii="Calibri" w:hAnsi="Calibri" w:cs="Calibri"/>
          <w:b/>
          <w:i/>
          <w:u w:val="single"/>
        </w:rPr>
        <w:t xml:space="preserve">vrijwillig deelnemen aan één van deze </w:t>
      </w:r>
      <w:r w:rsidR="00C15C82" w:rsidRPr="00C15C82">
        <w:rPr>
          <w:rFonts w:ascii="Calibri" w:hAnsi="Calibri" w:cs="Calibri"/>
          <w:b/>
          <w:i/>
          <w:u w:val="single"/>
        </w:rPr>
        <w:t>sub</w:t>
      </w:r>
      <w:r w:rsidR="00362BB8" w:rsidRPr="00C15C82">
        <w:rPr>
          <w:rFonts w:ascii="Calibri" w:hAnsi="Calibri" w:cs="Calibri"/>
          <w:b/>
          <w:i/>
          <w:u w:val="single"/>
        </w:rPr>
        <w:t>groepen</w:t>
      </w:r>
      <w:r w:rsidR="00362BB8">
        <w:rPr>
          <w:rFonts w:ascii="Calibri" w:hAnsi="Calibri" w:cs="Calibri"/>
          <w:b/>
          <w:i/>
        </w:rPr>
        <w:t xml:space="preserve">. </w:t>
      </w:r>
      <w:r w:rsidR="00827B81">
        <w:rPr>
          <w:rFonts w:ascii="Calibri" w:hAnsi="Calibri" w:cs="Calibri"/>
          <w:b/>
          <w:i/>
        </w:rPr>
        <w:t xml:space="preserve">In het overzicht hieronder vindt de </w:t>
      </w:r>
      <w:r w:rsidR="00B23F39">
        <w:rPr>
          <w:rFonts w:ascii="Calibri" w:hAnsi="Calibri" w:cs="Calibri"/>
          <w:b/>
          <w:i/>
        </w:rPr>
        <w:t>onderwerpen en contactpersonen.</w:t>
      </w:r>
    </w:p>
    <w:p w14:paraId="62E1512D" w14:textId="418E8F12" w:rsidR="008A2FEB" w:rsidRPr="00144837" w:rsidRDefault="004E47C4" w:rsidP="003356FF">
      <w:pPr>
        <w:pStyle w:val="Lijstalinea"/>
        <w:numPr>
          <w:ilvl w:val="0"/>
          <w:numId w:val="9"/>
        </w:numPr>
        <w:spacing w:after="120" w:line="240" w:lineRule="auto"/>
        <w:ind w:left="426" w:hanging="426"/>
        <w:contextualSpacing w:val="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Subgroep</w:t>
      </w:r>
      <w:r w:rsidR="008A2FEB" w:rsidRPr="00144837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995F67">
        <w:rPr>
          <w:rFonts w:ascii="Calibri" w:hAnsi="Calibri" w:cs="Calibri"/>
          <w:b/>
          <w:iCs/>
          <w:sz w:val="28"/>
          <w:szCs w:val="28"/>
        </w:rPr>
        <w:t>o</w:t>
      </w:r>
      <w:r w:rsidR="008A2FEB" w:rsidRPr="00144837">
        <w:rPr>
          <w:rFonts w:ascii="Calibri" w:hAnsi="Calibri" w:cs="Calibri"/>
          <w:b/>
          <w:iCs/>
          <w:sz w:val="28"/>
          <w:szCs w:val="28"/>
        </w:rPr>
        <w:t>ntwerp</w:t>
      </w:r>
    </w:p>
    <w:p w14:paraId="78F41F09" w14:textId="1369AD54" w:rsidR="008A2FEB" w:rsidRDefault="00685364" w:rsidP="00DA7520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 w:rsidRPr="00685364">
        <w:rPr>
          <w:rFonts w:ascii="Calibri" w:hAnsi="Calibri" w:cs="Calibri"/>
          <w:u w:val="single"/>
          <w:lang w:val="nl-NL"/>
        </w:rPr>
        <w:t>Thema</w:t>
      </w:r>
      <w:r>
        <w:rPr>
          <w:rFonts w:ascii="Calibri" w:hAnsi="Calibri" w:cs="Calibri"/>
          <w:lang w:val="nl-NL"/>
        </w:rPr>
        <w:t xml:space="preserve">: </w:t>
      </w:r>
      <w:r w:rsidR="001A25CF">
        <w:rPr>
          <w:rFonts w:ascii="Calibri" w:hAnsi="Calibri" w:cs="Calibri"/>
          <w:lang w:val="nl-NL"/>
        </w:rPr>
        <w:t>o</w:t>
      </w:r>
      <w:r w:rsidR="008A2FEB" w:rsidRPr="00DA7520">
        <w:rPr>
          <w:rFonts w:ascii="Calibri" w:hAnsi="Calibri" w:cs="Calibri"/>
          <w:lang w:val="nl-NL"/>
        </w:rPr>
        <w:t>ntwerp van de binneninstallatie (</w:t>
      </w:r>
      <w:r w:rsidR="00024FDB" w:rsidRPr="00DA7520">
        <w:rPr>
          <w:rFonts w:ascii="Calibri" w:hAnsi="Calibri" w:cs="Calibri"/>
          <w:lang w:val="nl-NL"/>
        </w:rPr>
        <w:t xml:space="preserve">componenten, </w:t>
      </w:r>
      <w:r w:rsidR="008A2FEB" w:rsidRPr="00DA7520">
        <w:rPr>
          <w:rFonts w:ascii="Calibri" w:hAnsi="Calibri" w:cs="Calibri"/>
          <w:lang w:val="nl-NL"/>
        </w:rPr>
        <w:t>dimensionering)</w:t>
      </w:r>
    </w:p>
    <w:p w14:paraId="2635F081" w14:textId="3EC938DE" w:rsidR="00685364" w:rsidRDefault="00685364" w:rsidP="00DA7520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 w:rsidRPr="00685364">
        <w:rPr>
          <w:rFonts w:ascii="Calibri" w:hAnsi="Calibri" w:cs="Calibri"/>
          <w:u w:val="single"/>
          <w:lang w:val="nl-NL"/>
        </w:rPr>
        <w:t>D</w:t>
      </w:r>
      <w:r>
        <w:rPr>
          <w:rFonts w:ascii="Calibri" w:hAnsi="Calibri" w:cs="Calibri"/>
          <w:u w:val="single"/>
          <w:lang w:val="nl-NL"/>
        </w:rPr>
        <w:t>eelnemers</w:t>
      </w:r>
      <w:r>
        <w:rPr>
          <w:rFonts w:ascii="Calibri" w:hAnsi="Calibri" w:cs="Calibri"/>
          <w:lang w:val="nl-NL"/>
        </w:rPr>
        <w:t>: studiebureaus, leveranciers</w:t>
      </w:r>
    </w:p>
    <w:p w14:paraId="00E9E9FE" w14:textId="7B0F7946" w:rsidR="00685364" w:rsidRPr="00DA7520" w:rsidRDefault="00685364" w:rsidP="00DA7520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>
        <w:rPr>
          <w:rFonts w:ascii="Calibri" w:hAnsi="Calibri" w:cs="Calibri"/>
          <w:u w:val="single"/>
          <w:lang w:val="nl-NL"/>
        </w:rPr>
        <w:t>Contactpersoon</w:t>
      </w:r>
      <w:r w:rsidRPr="00685364">
        <w:rPr>
          <w:rFonts w:ascii="Calibri" w:hAnsi="Calibri" w:cs="Calibri"/>
          <w:lang w:val="nl-NL"/>
        </w:rPr>
        <w:t>:</w:t>
      </w:r>
      <w:r>
        <w:rPr>
          <w:rFonts w:ascii="Calibri" w:hAnsi="Calibri" w:cs="Calibri"/>
          <w:lang w:val="nl-NL"/>
        </w:rPr>
        <w:t xml:space="preserve"> </w:t>
      </w:r>
    </w:p>
    <w:p w14:paraId="4857877E" w14:textId="06D70653" w:rsidR="008A2FEB" w:rsidRPr="00370A91" w:rsidRDefault="00995F67" w:rsidP="003356FF">
      <w:pPr>
        <w:pStyle w:val="Lijstalinea"/>
        <w:numPr>
          <w:ilvl w:val="0"/>
          <w:numId w:val="9"/>
        </w:numPr>
        <w:spacing w:after="120" w:line="240" w:lineRule="auto"/>
        <w:ind w:left="426" w:hanging="426"/>
        <w:contextualSpacing w:val="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Subgroep</w:t>
      </w:r>
      <w:r w:rsidRPr="00144837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8A2FEB" w:rsidRPr="00370A91">
        <w:rPr>
          <w:rFonts w:ascii="Calibri" w:hAnsi="Calibri" w:cs="Calibri"/>
          <w:b/>
          <w:iCs/>
          <w:sz w:val="28"/>
          <w:szCs w:val="28"/>
        </w:rPr>
        <w:t>installatie en inbedrijfname</w:t>
      </w:r>
    </w:p>
    <w:p w14:paraId="60F5C3EA" w14:textId="577C51B3" w:rsidR="008A2FEB" w:rsidRDefault="00995F67" w:rsidP="00DA7520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 w:rsidRPr="00685364">
        <w:rPr>
          <w:rFonts w:ascii="Calibri" w:hAnsi="Calibri" w:cs="Calibri"/>
          <w:u w:val="single"/>
          <w:lang w:val="nl-NL"/>
        </w:rPr>
        <w:t>Thema</w:t>
      </w:r>
      <w:r>
        <w:rPr>
          <w:rFonts w:ascii="Calibri" w:hAnsi="Calibri" w:cs="Calibri"/>
          <w:lang w:val="nl-NL"/>
        </w:rPr>
        <w:t xml:space="preserve">: </w:t>
      </w:r>
      <w:r w:rsidR="008A2FEB" w:rsidRPr="008A2FEB">
        <w:rPr>
          <w:rFonts w:ascii="Calibri" w:hAnsi="Calibri" w:cs="Calibri"/>
          <w:lang w:val="nl-NL"/>
        </w:rPr>
        <w:t>uitvoering, inregeling, check list</w:t>
      </w:r>
    </w:p>
    <w:p w14:paraId="46794970" w14:textId="392CB787" w:rsidR="00995F67" w:rsidRDefault="00995F67" w:rsidP="00995F67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 w:rsidRPr="00685364">
        <w:rPr>
          <w:rFonts w:ascii="Calibri" w:hAnsi="Calibri" w:cs="Calibri"/>
          <w:u w:val="single"/>
          <w:lang w:val="nl-NL"/>
        </w:rPr>
        <w:t>D</w:t>
      </w:r>
      <w:r>
        <w:rPr>
          <w:rFonts w:ascii="Calibri" w:hAnsi="Calibri" w:cs="Calibri"/>
          <w:u w:val="single"/>
          <w:lang w:val="nl-NL"/>
        </w:rPr>
        <w:t>eelnemers</w:t>
      </w:r>
      <w:r>
        <w:rPr>
          <w:rFonts w:ascii="Calibri" w:hAnsi="Calibri" w:cs="Calibri"/>
          <w:lang w:val="nl-NL"/>
        </w:rPr>
        <w:t xml:space="preserve">: </w:t>
      </w:r>
      <w:r w:rsidR="00A67BCB">
        <w:rPr>
          <w:rFonts w:ascii="Calibri" w:hAnsi="Calibri" w:cs="Calibri"/>
          <w:lang w:val="nl-NL"/>
        </w:rPr>
        <w:t xml:space="preserve">fabrikanten, </w:t>
      </w:r>
      <w:r>
        <w:rPr>
          <w:rFonts w:ascii="Calibri" w:hAnsi="Calibri" w:cs="Calibri"/>
          <w:lang w:val="nl-NL"/>
        </w:rPr>
        <w:t>leveranciers</w:t>
      </w:r>
      <w:r w:rsidR="009558A2">
        <w:rPr>
          <w:rFonts w:ascii="Calibri" w:hAnsi="Calibri" w:cs="Calibri"/>
          <w:lang w:val="nl-NL"/>
        </w:rPr>
        <w:t>, installateurs</w:t>
      </w:r>
      <w:r w:rsidR="00C70B50">
        <w:rPr>
          <w:rFonts w:ascii="Calibri" w:hAnsi="Calibri" w:cs="Calibri"/>
          <w:lang w:val="nl-NL"/>
        </w:rPr>
        <w:t xml:space="preserve"> (en federaties</w:t>
      </w:r>
      <w:r w:rsidR="0070519E">
        <w:rPr>
          <w:rFonts w:ascii="Calibri" w:hAnsi="Calibri" w:cs="Calibri"/>
          <w:lang w:val="nl-NL"/>
        </w:rPr>
        <w:t>)</w:t>
      </w:r>
    </w:p>
    <w:p w14:paraId="36032188" w14:textId="77777777" w:rsidR="00995F67" w:rsidRPr="00DA7520" w:rsidRDefault="00995F67" w:rsidP="00995F67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>
        <w:rPr>
          <w:rFonts w:ascii="Calibri" w:hAnsi="Calibri" w:cs="Calibri"/>
          <w:u w:val="single"/>
          <w:lang w:val="nl-NL"/>
        </w:rPr>
        <w:t>Contactpersoon</w:t>
      </w:r>
      <w:r w:rsidRPr="00685364">
        <w:rPr>
          <w:rFonts w:ascii="Calibri" w:hAnsi="Calibri" w:cs="Calibri"/>
          <w:lang w:val="nl-NL"/>
        </w:rPr>
        <w:t>:</w:t>
      </w:r>
      <w:r>
        <w:rPr>
          <w:rFonts w:ascii="Calibri" w:hAnsi="Calibri" w:cs="Calibri"/>
          <w:lang w:val="nl-NL"/>
        </w:rPr>
        <w:t xml:space="preserve"> </w:t>
      </w:r>
    </w:p>
    <w:p w14:paraId="4F69CB5D" w14:textId="6278BC7B" w:rsidR="008A2FEB" w:rsidRPr="00370A91" w:rsidRDefault="00995F67" w:rsidP="003356FF">
      <w:pPr>
        <w:pStyle w:val="Lijstalinea"/>
        <w:numPr>
          <w:ilvl w:val="0"/>
          <w:numId w:val="9"/>
        </w:numPr>
        <w:spacing w:after="120" w:line="240" w:lineRule="auto"/>
        <w:ind w:left="426" w:hanging="426"/>
        <w:contextualSpacing w:val="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Subgroep</w:t>
      </w:r>
      <w:r w:rsidRPr="00144837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8A2FEB" w:rsidRPr="00370A91">
        <w:rPr>
          <w:rFonts w:ascii="Calibri" w:hAnsi="Calibri" w:cs="Calibri"/>
          <w:b/>
          <w:iCs/>
          <w:sz w:val="28"/>
          <w:szCs w:val="28"/>
        </w:rPr>
        <w:t>wetgeving en verantwoordelijkheden</w:t>
      </w:r>
    </w:p>
    <w:p w14:paraId="18B0C545" w14:textId="236AA66A" w:rsidR="00184EBE" w:rsidRPr="008A2FEB" w:rsidRDefault="00A27E9D" w:rsidP="00184EBE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 w:rsidRPr="00685364">
        <w:rPr>
          <w:rFonts w:ascii="Calibri" w:hAnsi="Calibri" w:cs="Calibri"/>
          <w:u w:val="single"/>
          <w:lang w:val="nl-NL"/>
        </w:rPr>
        <w:t>Thema</w:t>
      </w:r>
      <w:r>
        <w:rPr>
          <w:rFonts w:ascii="Calibri" w:hAnsi="Calibri" w:cs="Calibri"/>
          <w:lang w:val="nl-NL"/>
        </w:rPr>
        <w:t xml:space="preserve">: </w:t>
      </w:r>
      <w:r w:rsidR="00184EBE" w:rsidRPr="008A2FEB">
        <w:rPr>
          <w:rFonts w:ascii="Calibri" w:hAnsi="Calibri" w:cs="Calibri"/>
          <w:lang w:val="nl-NL"/>
        </w:rPr>
        <w:t>afbakening van taken en garanties; beste praktijk op basis van contracten en modellen</w:t>
      </w:r>
    </w:p>
    <w:p w14:paraId="18FD2FE1" w14:textId="73FC15BC" w:rsidR="00A27E9D" w:rsidRDefault="00A27E9D" w:rsidP="00A27E9D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 w:rsidRPr="00685364">
        <w:rPr>
          <w:rFonts w:ascii="Calibri" w:hAnsi="Calibri" w:cs="Calibri"/>
          <w:u w:val="single"/>
          <w:lang w:val="nl-NL"/>
        </w:rPr>
        <w:t>D</w:t>
      </w:r>
      <w:r>
        <w:rPr>
          <w:rFonts w:ascii="Calibri" w:hAnsi="Calibri" w:cs="Calibri"/>
          <w:u w:val="single"/>
          <w:lang w:val="nl-NL"/>
        </w:rPr>
        <w:t>eelnemers</w:t>
      </w:r>
      <w:r>
        <w:rPr>
          <w:rFonts w:ascii="Calibri" w:hAnsi="Calibri" w:cs="Calibri"/>
          <w:lang w:val="nl-NL"/>
        </w:rPr>
        <w:t>: studiebureaus, leveranciers</w:t>
      </w:r>
    </w:p>
    <w:p w14:paraId="44228E19" w14:textId="77777777" w:rsidR="00A27E9D" w:rsidRPr="00DA7520" w:rsidRDefault="00A27E9D" w:rsidP="00A27E9D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>
        <w:rPr>
          <w:rFonts w:ascii="Calibri" w:hAnsi="Calibri" w:cs="Calibri"/>
          <w:u w:val="single"/>
          <w:lang w:val="nl-NL"/>
        </w:rPr>
        <w:t>Contactpersoon</w:t>
      </w:r>
      <w:r w:rsidRPr="00685364">
        <w:rPr>
          <w:rFonts w:ascii="Calibri" w:hAnsi="Calibri" w:cs="Calibri"/>
          <w:lang w:val="nl-NL"/>
        </w:rPr>
        <w:t>:</w:t>
      </w:r>
      <w:r>
        <w:rPr>
          <w:rFonts w:ascii="Calibri" w:hAnsi="Calibri" w:cs="Calibri"/>
          <w:lang w:val="nl-NL"/>
        </w:rPr>
        <w:t xml:space="preserve"> </w:t>
      </w:r>
    </w:p>
    <w:p w14:paraId="17665698" w14:textId="449C4134" w:rsidR="008A2FEB" w:rsidRPr="00370A91" w:rsidRDefault="00995F67" w:rsidP="003356FF">
      <w:pPr>
        <w:pStyle w:val="Lijstalinea"/>
        <w:numPr>
          <w:ilvl w:val="0"/>
          <w:numId w:val="9"/>
        </w:numPr>
        <w:spacing w:after="120" w:line="240" w:lineRule="auto"/>
        <w:ind w:left="426" w:hanging="426"/>
        <w:contextualSpacing w:val="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Subgroep</w:t>
      </w:r>
      <w:r w:rsidRPr="00144837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8A2FEB" w:rsidRPr="00370A91">
        <w:rPr>
          <w:rFonts w:ascii="Calibri" w:hAnsi="Calibri" w:cs="Calibri"/>
          <w:b/>
          <w:iCs/>
          <w:sz w:val="28"/>
          <w:szCs w:val="28"/>
        </w:rPr>
        <w:t>beheer en metering: om weerstanden weg te nemen</w:t>
      </w:r>
    </w:p>
    <w:p w14:paraId="0BAF9A0E" w14:textId="607025C2" w:rsidR="008A2FEB" w:rsidRPr="007613D4" w:rsidRDefault="0077692B" w:rsidP="00DA7520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 w:rsidRPr="007613D4">
        <w:rPr>
          <w:rFonts w:ascii="Calibri" w:hAnsi="Calibri" w:cs="Calibri"/>
          <w:u w:val="single"/>
          <w:lang w:val="nl-NL"/>
        </w:rPr>
        <w:t>Thema</w:t>
      </w:r>
      <w:r w:rsidRPr="007613D4">
        <w:rPr>
          <w:rFonts w:ascii="Calibri" w:hAnsi="Calibri" w:cs="Calibri"/>
          <w:lang w:val="nl-NL"/>
        </w:rPr>
        <w:t xml:space="preserve">: </w:t>
      </w:r>
      <w:r w:rsidR="00CF75BE" w:rsidRPr="007613D4">
        <w:rPr>
          <w:rFonts w:ascii="Calibri" w:hAnsi="Calibri" w:cs="Calibri"/>
          <w:lang w:val="nl-NL"/>
        </w:rPr>
        <w:t>methodieken voor kost</w:t>
      </w:r>
      <w:r w:rsidR="008A2FEB" w:rsidRPr="007613D4">
        <w:rPr>
          <w:rFonts w:ascii="Calibri" w:hAnsi="Calibri" w:cs="Calibri"/>
          <w:lang w:val="nl-NL"/>
        </w:rPr>
        <w:t>e</w:t>
      </w:r>
      <w:r w:rsidR="00CF75BE" w:rsidRPr="007613D4">
        <w:rPr>
          <w:rFonts w:ascii="Calibri" w:hAnsi="Calibri" w:cs="Calibri"/>
          <w:lang w:val="nl-NL"/>
        </w:rPr>
        <w:t>n</w:t>
      </w:r>
      <w:r w:rsidR="007613D4" w:rsidRPr="007613D4">
        <w:rPr>
          <w:rFonts w:ascii="Calibri" w:hAnsi="Calibri" w:cs="Calibri"/>
          <w:lang w:val="nl-NL"/>
        </w:rPr>
        <w:t>ver</w:t>
      </w:r>
      <w:r w:rsidR="008A2FEB" w:rsidRPr="007613D4">
        <w:rPr>
          <w:rFonts w:ascii="Calibri" w:hAnsi="Calibri" w:cs="Calibri"/>
          <w:lang w:val="nl-NL"/>
        </w:rPr>
        <w:t>deling</w:t>
      </w:r>
      <w:r w:rsidR="007613D4" w:rsidRPr="007613D4">
        <w:rPr>
          <w:rFonts w:ascii="Calibri" w:hAnsi="Calibri" w:cs="Calibri"/>
          <w:lang w:val="nl-NL"/>
        </w:rPr>
        <w:t>;</w:t>
      </w:r>
      <w:r w:rsidR="008A2FEB" w:rsidRPr="007613D4">
        <w:rPr>
          <w:rFonts w:ascii="Calibri" w:hAnsi="Calibri" w:cs="Calibri"/>
          <w:lang w:val="nl-NL"/>
        </w:rPr>
        <w:t xml:space="preserve"> handleiding en tools voor projectontwikkelaars en syndici</w:t>
      </w:r>
      <w:r w:rsidR="007613D4" w:rsidRPr="007613D4">
        <w:rPr>
          <w:rFonts w:ascii="Calibri" w:hAnsi="Calibri" w:cs="Calibri"/>
          <w:lang w:val="nl-NL"/>
        </w:rPr>
        <w:t>;</w:t>
      </w:r>
      <w:r w:rsidR="007613D4">
        <w:rPr>
          <w:rFonts w:ascii="Calibri" w:hAnsi="Calibri" w:cs="Calibri"/>
          <w:lang w:val="nl-NL"/>
        </w:rPr>
        <w:t xml:space="preserve"> </w:t>
      </w:r>
      <w:r w:rsidR="008A2FEB" w:rsidRPr="007613D4">
        <w:rPr>
          <w:rFonts w:ascii="Calibri" w:hAnsi="Calibri" w:cs="Calibri"/>
          <w:lang w:val="nl-NL"/>
        </w:rPr>
        <w:t>sociale tarieven</w:t>
      </w:r>
      <w:r w:rsidR="007613D4">
        <w:rPr>
          <w:rFonts w:ascii="Calibri" w:hAnsi="Calibri" w:cs="Calibri"/>
          <w:lang w:val="nl-NL"/>
        </w:rPr>
        <w:t>;</w:t>
      </w:r>
    </w:p>
    <w:p w14:paraId="309EE0F8" w14:textId="709971D0" w:rsidR="0077692B" w:rsidRDefault="0077692B" w:rsidP="0077692B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 w:rsidRPr="00685364">
        <w:rPr>
          <w:rFonts w:ascii="Calibri" w:hAnsi="Calibri" w:cs="Calibri"/>
          <w:u w:val="single"/>
          <w:lang w:val="nl-NL"/>
        </w:rPr>
        <w:t>D</w:t>
      </w:r>
      <w:r>
        <w:rPr>
          <w:rFonts w:ascii="Calibri" w:hAnsi="Calibri" w:cs="Calibri"/>
          <w:u w:val="single"/>
          <w:lang w:val="nl-NL"/>
        </w:rPr>
        <w:t>eelnemers</w:t>
      </w:r>
      <w:r>
        <w:rPr>
          <w:rFonts w:ascii="Calibri" w:hAnsi="Calibri" w:cs="Calibri"/>
          <w:lang w:val="nl-NL"/>
        </w:rPr>
        <w:t xml:space="preserve">: </w:t>
      </w:r>
      <w:r w:rsidR="007613D4">
        <w:rPr>
          <w:rFonts w:ascii="Calibri" w:hAnsi="Calibri" w:cs="Calibri"/>
          <w:lang w:val="nl-NL"/>
        </w:rPr>
        <w:t xml:space="preserve">meterbedrijven, software-ontwikkelaars, </w:t>
      </w:r>
      <w:r w:rsidR="007613D4" w:rsidRPr="008A2FEB">
        <w:rPr>
          <w:rFonts w:ascii="Calibri" w:hAnsi="Calibri" w:cs="Calibri"/>
          <w:lang w:val="nl-NL"/>
        </w:rPr>
        <w:t>projectbeheerders van warmtenetten</w:t>
      </w:r>
      <w:r>
        <w:rPr>
          <w:rFonts w:ascii="Calibri" w:hAnsi="Calibri" w:cs="Calibri"/>
          <w:lang w:val="nl-NL"/>
        </w:rPr>
        <w:t>, leveranciers</w:t>
      </w:r>
    </w:p>
    <w:p w14:paraId="5A2946B6" w14:textId="77777777" w:rsidR="0077692B" w:rsidRPr="00DA7520" w:rsidRDefault="0077692B" w:rsidP="0077692B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>
        <w:rPr>
          <w:rFonts w:ascii="Calibri" w:hAnsi="Calibri" w:cs="Calibri"/>
          <w:u w:val="single"/>
          <w:lang w:val="nl-NL"/>
        </w:rPr>
        <w:t>Contactpersoon</w:t>
      </w:r>
      <w:r w:rsidRPr="00685364">
        <w:rPr>
          <w:rFonts w:ascii="Calibri" w:hAnsi="Calibri" w:cs="Calibri"/>
          <w:lang w:val="nl-NL"/>
        </w:rPr>
        <w:t>:</w:t>
      </w:r>
      <w:r>
        <w:rPr>
          <w:rFonts w:ascii="Calibri" w:hAnsi="Calibri" w:cs="Calibri"/>
          <w:lang w:val="nl-NL"/>
        </w:rPr>
        <w:t xml:space="preserve"> </w:t>
      </w:r>
    </w:p>
    <w:p w14:paraId="554DF38E" w14:textId="286EA5FD" w:rsidR="000012F6" w:rsidRPr="00370A91" w:rsidRDefault="00995F67" w:rsidP="003356FF">
      <w:pPr>
        <w:pStyle w:val="Lijstalinea"/>
        <w:numPr>
          <w:ilvl w:val="0"/>
          <w:numId w:val="9"/>
        </w:numPr>
        <w:spacing w:after="120" w:line="240" w:lineRule="auto"/>
        <w:ind w:left="426" w:hanging="426"/>
        <w:contextualSpacing w:val="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Subgroep</w:t>
      </w:r>
      <w:r w:rsidRPr="00144837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8A2FEB" w:rsidRPr="00370A91">
        <w:rPr>
          <w:rFonts w:ascii="Calibri" w:hAnsi="Calibri" w:cs="Calibri"/>
          <w:b/>
          <w:iCs/>
          <w:sz w:val="28"/>
          <w:szCs w:val="28"/>
        </w:rPr>
        <w:t>communicatie/informatie</w:t>
      </w:r>
    </w:p>
    <w:p w14:paraId="27AED3C8" w14:textId="77777777" w:rsidR="0077692B" w:rsidRDefault="0077692B" w:rsidP="00822C71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 w:rsidRPr="00685364">
        <w:rPr>
          <w:rFonts w:ascii="Calibri" w:hAnsi="Calibri" w:cs="Calibri"/>
          <w:u w:val="single"/>
          <w:lang w:val="nl-NL"/>
        </w:rPr>
        <w:t>Thema</w:t>
      </w:r>
      <w:r>
        <w:rPr>
          <w:rFonts w:ascii="Calibri" w:hAnsi="Calibri" w:cs="Calibri"/>
          <w:lang w:val="nl-NL"/>
        </w:rPr>
        <w:t>: o</w:t>
      </w:r>
      <w:r w:rsidRPr="00DA7520">
        <w:rPr>
          <w:rFonts w:ascii="Calibri" w:hAnsi="Calibri" w:cs="Calibri"/>
          <w:lang w:val="nl-NL"/>
        </w:rPr>
        <w:t>ntwerp van de binneninstallatie (componenten, dimensionering)</w:t>
      </w:r>
    </w:p>
    <w:p w14:paraId="78FF79CB" w14:textId="77777777" w:rsidR="0077692B" w:rsidRDefault="0077692B" w:rsidP="00822C71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 w:rsidRPr="00685364">
        <w:rPr>
          <w:rFonts w:ascii="Calibri" w:hAnsi="Calibri" w:cs="Calibri"/>
          <w:u w:val="single"/>
          <w:lang w:val="nl-NL"/>
        </w:rPr>
        <w:t>D</w:t>
      </w:r>
      <w:r>
        <w:rPr>
          <w:rFonts w:ascii="Calibri" w:hAnsi="Calibri" w:cs="Calibri"/>
          <w:u w:val="single"/>
          <w:lang w:val="nl-NL"/>
        </w:rPr>
        <w:t>eelnemers</w:t>
      </w:r>
      <w:r>
        <w:rPr>
          <w:rFonts w:ascii="Calibri" w:hAnsi="Calibri" w:cs="Calibri"/>
          <w:lang w:val="nl-NL"/>
        </w:rPr>
        <w:t>: studiebureaus, leveranciers</w:t>
      </w:r>
    </w:p>
    <w:p w14:paraId="7BF04E4A" w14:textId="1AAD3DCA" w:rsidR="0077692B" w:rsidRDefault="0077692B" w:rsidP="00822C71">
      <w:pPr>
        <w:pStyle w:val="Lijstalinea"/>
        <w:numPr>
          <w:ilvl w:val="0"/>
          <w:numId w:val="10"/>
        </w:numPr>
        <w:spacing w:after="120" w:line="240" w:lineRule="auto"/>
        <w:ind w:left="851" w:hanging="425"/>
        <w:contextualSpacing w:val="0"/>
        <w:rPr>
          <w:rFonts w:ascii="Calibri" w:hAnsi="Calibri" w:cs="Calibri"/>
          <w:lang w:val="nl-NL"/>
        </w:rPr>
      </w:pPr>
      <w:r>
        <w:rPr>
          <w:rFonts w:ascii="Calibri" w:hAnsi="Calibri" w:cs="Calibri"/>
          <w:u w:val="single"/>
          <w:lang w:val="nl-NL"/>
        </w:rPr>
        <w:t>Contactpersoon</w:t>
      </w:r>
      <w:r w:rsidRPr="00685364">
        <w:rPr>
          <w:rFonts w:ascii="Calibri" w:hAnsi="Calibri" w:cs="Calibri"/>
          <w:lang w:val="nl-NL"/>
        </w:rPr>
        <w:t>:</w:t>
      </w:r>
      <w:r>
        <w:rPr>
          <w:rFonts w:ascii="Calibri" w:hAnsi="Calibri" w:cs="Calibri"/>
          <w:lang w:val="nl-NL"/>
        </w:rPr>
        <w:t xml:space="preserve"> </w:t>
      </w:r>
    </w:p>
    <w:p w14:paraId="032820F7" w14:textId="77777777" w:rsidR="00C83B5D" w:rsidRPr="00C83B5D" w:rsidRDefault="00C83B5D" w:rsidP="00C83B5D">
      <w:pPr>
        <w:spacing w:after="120" w:line="240" w:lineRule="auto"/>
        <w:rPr>
          <w:rFonts w:ascii="Calibri" w:hAnsi="Calibri" w:cs="Calibri"/>
          <w:lang w:val="nl-NL"/>
        </w:rPr>
      </w:pPr>
    </w:p>
    <w:sectPr w:rsidR="00C83B5D" w:rsidRPr="00C83B5D" w:rsidSect="009E4E16">
      <w:headerReference w:type="default" r:id="rId14"/>
      <w:footerReference w:type="default" r:id="rId15"/>
      <w:pgSz w:w="11907" w:h="16840" w:code="9"/>
      <w:pgMar w:top="595" w:right="737" w:bottom="510" w:left="1134" w:header="851" w:footer="680" w:gutter="0"/>
      <w:paperSrc w:first="7" w:other="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3957" w14:textId="77777777" w:rsidR="0092696C" w:rsidRDefault="0092696C" w:rsidP="00675CDA">
      <w:pPr>
        <w:spacing w:after="0" w:line="240" w:lineRule="auto"/>
      </w:pPr>
      <w:r>
        <w:separator/>
      </w:r>
    </w:p>
  </w:endnote>
  <w:endnote w:type="continuationSeparator" w:id="0">
    <w:p w14:paraId="504F3199" w14:textId="77777777" w:rsidR="0092696C" w:rsidRDefault="0092696C" w:rsidP="0067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3801" w14:textId="77777777" w:rsidR="008254C3" w:rsidRPr="008254C3" w:rsidRDefault="008254C3" w:rsidP="00275EC3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/>
        <w:sz w:val="20"/>
        <w:szCs w:val="20"/>
        <w:lang w:val="nl-NL"/>
      </w:rPr>
    </w:pPr>
    <w:r w:rsidRPr="008254C3">
      <w:rPr>
        <w:rFonts w:ascii="Calibri" w:eastAsia="Calibri" w:hAnsi="Calibri"/>
        <w:noProof/>
        <w:sz w:val="24"/>
        <w:szCs w:val="24"/>
        <w:lang w:val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C60ED1" wp14:editId="40ECB747">
              <wp:simplePos x="0" y="0"/>
              <wp:positionH relativeFrom="column">
                <wp:posOffset>-266065</wp:posOffset>
              </wp:positionH>
              <wp:positionV relativeFrom="paragraph">
                <wp:posOffset>-19685</wp:posOffset>
              </wp:positionV>
              <wp:extent cx="664920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78A95D" id="Rechte verbindingslijn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95pt,-1.55pt" to="502.6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" strokecolor="#4472c4" strokeweight="1pt">
              <v:stroke joinstyle="miter"/>
            </v:line>
          </w:pict>
        </mc:Fallback>
      </mc:AlternateContent>
    </w:r>
    <w:r w:rsidRPr="008254C3">
      <w:rPr>
        <w:rFonts w:ascii="Calibri" w:eastAsia="Calibri" w:hAnsi="Calibri"/>
        <w:b/>
        <w:bCs/>
        <w:sz w:val="20"/>
        <w:szCs w:val="20"/>
        <w:lang w:val="nl-NL"/>
      </w:rPr>
      <w:t>ATTB</w:t>
    </w:r>
    <w:r w:rsidRPr="008254C3">
      <w:rPr>
        <w:rFonts w:ascii="Calibri" w:eastAsia="Calibri" w:hAnsi="Calibri"/>
        <w:sz w:val="20"/>
        <w:szCs w:val="20"/>
        <w:lang w:val="nl-NL"/>
      </w:rPr>
      <w:t xml:space="preserve">: Frans Geldersstraat 7/4 – 1800 Vilvoorde – </w:t>
    </w:r>
    <w:hyperlink r:id="rId1" w:history="1">
      <w:r w:rsidRPr="008254C3">
        <w:rPr>
          <w:rFonts w:ascii="Calibri" w:eastAsia="Calibri" w:hAnsi="Calibri"/>
          <w:color w:val="0563C1"/>
          <w:sz w:val="20"/>
          <w:szCs w:val="20"/>
          <w:u w:val="single"/>
          <w:lang w:val="nl-NL"/>
        </w:rPr>
        <w:t>www.attb.be</w:t>
      </w:r>
    </w:hyperlink>
    <w:r w:rsidRPr="008254C3">
      <w:rPr>
        <w:rFonts w:ascii="Calibri" w:eastAsia="Calibri" w:hAnsi="Calibri"/>
        <w:sz w:val="20"/>
        <w:szCs w:val="20"/>
        <w:lang w:val="nl-NL"/>
      </w:rPr>
      <w:t xml:space="preserve"> – Emile Vandenbosch – info@attb.be</w:t>
    </w:r>
  </w:p>
  <w:p w14:paraId="205D48FE" w14:textId="77777777" w:rsidR="008254C3" w:rsidRPr="008254C3" w:rsidRDefault="008254C3" w:rsidP="00275EC3">
    <w:pPr>
      <w:tabs>
        <w:tab w:val="center" w:pos="4536"/>
        <w:tab w:val="right" w:pos="9072"/>
      </w:tabs>
      <w:spacing w:after="0" w:line="240" w:lineRule="auto"/>
      <w:ind w:left="-284" w:right="-427"/>
      <w:rPr>
        <w:rFonts w:ascii="Calibri" w:eastAsia="Calibri" w:hAnsi="Calibri"/>
        <w:sz w:val="20"/>
        <w:szCs w:val="20"/>
        <w:lang w:val="nl-NL"/>
      </w:rPr>
    </w:pPr>
    <w:r w:rsidRPr="008254C3">
      <w:rPr>
        <w:rFonts w:ascii="Calibri" w:eastAsia="Calibri" w:hAnsi="Calibri"/>
        <w:b/>
        <w:bCs/>
        <w:sz w:val="20"/>
        <w:szCs w:val="20"/>
        <w:lang w:val="nl-NL"/>
      </w:rPr>
      <w:t>Warmtenetwerk Vlaanderen</w:t>
    </w:r>
    <w:r w:rsidRPr="008254C3">
      <w:rPr>
        <w:rFonts w:ascii="Calibri" w:eastAsia="Calibri" w:hAnsi="Calibri"/>
        <w:sz w:val="20"/>
        <w:szCs w:val="20"/>
        <w:lang w:val="nl-NL"/>
      </w:rPr>
      <w:t xml:space="preserve">: Koningsstraat 146 – 1000 Brussel – </w:t>
    </w:r>
    <w:hyperlink r:id="rId2" w:history="1">
      <w:r w:rsidRPr="008254C3">
        <w:rPr>
          <w:rFonts w:ascii="Calibri" w:eastAsia="Calibri" w:hAnsi="Calibri"/>
          <w:color w:val="0563C1"/>
          <w:sz w:val="20"/>
          <w:szCs w:val="20"/>
          <w:u w:val="single"/>
          <w:lang w:val="nl-NL"/>
        </w:rPr>
        <w:t>www.warmtenetwerk.be</w:t>
      </w:r>
    </w:hyperlink>
    <w:r w:rsidRPr="008254C3">
      <w:rPr>
        <w:rFonts w:ascii="Calibri" w:eastAsia="Calibri" w:hAnsi="Calibri"/>
        <w:sz w:val="20"/>
        <w:szCs w:val="20"/>
        <w:lang w:val="nl-NL"/>
      </w:rPr>
      <w:t xml:space="preserve"> – Jo Neyens – jo.neyens@ode.be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C5E0E" w14:textId="77777777" w:rsidR="0092696C" w:rsidRDefault="0092696C" w:rsidP="00675CDA">
      <w:pPr>
        <w:spacing w:after="0" w:line="240" w:lineRule="auto"/>
      </w:pPr>
      <w:r>
        <w:separator/>
      </w:r>
    </w:p>
  </w:footnote>
  <w:footnote w:type="continuationSeparator" w:id="0">
    <w:p w14:paraId="1DE4522B" w14:textId="77777777" w:rsidR="0092696C" w:rsidRDefault="0092696C" w:rsidP="0067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C574" w14:textId="090974C8" w:rsidR="00FB2B9D" w:rsidRDefault="00A15A4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60E934" wp14:editId="4AD1D514">
              <wp:simplePos x="0" y="0"/>
              <wp:positionH relativeFrom="page">
                <wp:align>center</wp:align>
              </wp:positionH>
              <wp:positionV relativeFrom="paragraph">
                <wp:posOffset>402590</wp:posOffset>
              </wp:positionV>
              <wp:extent cx="6660000" cy="0"/>
              <wp:effectExtent l="0" t="0" r="0" b="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FAF8C" id="Rechte verbindingslijn 5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1.7pt" to="524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" strokecolor="#4579b8 [3044]" strokeweight="1pt">
              <w10:wrap anchorx="page"/>
            </v:line>
          </w:pict>
        </mc:Fallback>
      </mc:AlternateContent>
    </w:r>
    <w:r w:rsidR="003B4277" w:rsidRPr="00FB2B9D">
      <w:rPr>
        <w:noProof/>
      </w:rPr>
      <w:drawing>
        <wp:anchor distT="0" distB="0" distL="114300" distR="114300" simplePos="0" relativeHeight="251656192" behindDoc="0" locked="0" layoutInCell="1" allowOverlap="1" wp14:anchorId="51FD013C" wp14:editId="0EA2C1C5">
          <wp:simplePos x="0" y="0"/>
          <wp:positionH relativeFrom="page">
            <wp:posOffset>438150</wp:posOffset>
          </wp:positionH>
          <wp:positionV relativeFrom="paragraph">
            <wp:posOffset>-245110</wp:posOffset>
          </wp:positionV>
          <wp:extent cx="1744982" cy="576000"/>
          <wp:effectExtent l="0" t="0" r="7620" b="0"/>
          <wp:wrapTopAndBottom/>
          <wp:docPr id="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5982" t="21058" r="61038" b="26581"/>
                  <a:stretch/>
                </pic:blipFill>
                <pic:spPr bwMode="auto">
                  <a:xfrm>
                    <a:off x="0" y="0"/>
                    <a:ext cx="17449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277">
      <w:rPr>
        <w:noProof/>
      </w:rPr>
      <w:drawing>
        <wp:anchor distT="0" distB="0" distL="114300" distR="114300" simplePos="0" relativeHeight="251678720" behindDoc="0" locked="0" layoutInCell="1" allowOverlap="1" wp14:anchorId="77975181" wp14:editId="556A390E">
          <wp:simplePos x="0" y="0"/>
          <wp:positionH relativeFrom="margin">
            <wp:posOffset>4277360</wp:posOffset>
          </wp:positionH>
          <wp:positionV relativeFrom="paragraph">
            <wp:posOffset>-245110</wp:posOffset>
          </wp:positionV>
          <wp:extent cx="2089606" cy="576000"/>
          <wp:effectExtent l="0" t="0" r="6350" b="0"/>
          <wp:wrapTopAndBottom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myk_warmtenetwerk vlaanderen_warmtenetwerk vlaanderen_warmtenetwerk vlaander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606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1DE3"/>
    <w:multiLevelType w:val="hybridMultilevel"/>
    <w:tmpl w:val="A9C6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57D6"/>
    <w:multiLevelType w:val="hybridMultilevel"/>
    <w:tmpl w:val="CA026AE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A6BD8"/>
    <w:multiLevelType w:val="hybridMultilevel"/>
    <w:tmpl w:val="F95E0F6A"/>
    <w:lvl w:ilvl="0" w:tplc="B28E8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6625"/>
    <w:multiLevelType w:val="hybridMultilevel"/>
    <w:tmpl w:val="7090A36C"/>
    <w:lvl w:ilvl="0" w:tplc="7DC459C0">
      <w:numFmt w:val="bullet"/>
      <w:lvlText w:val=""/>
      <w:lvlJc w:val="left"/>
      <w:pPr>
        <w:ind w:left="712" w:hanging="570"/>
      </w:pPr>
      <w:rPr>
        <w:rFonts w:ascii="Wingdings" w:eastAsia="Times New Roman" w:hAnsi="Wingdings" w:cs="Calibri" w:hint="default"/>
      </w:rPr>
    </w:lvl>
    <w:lvl w:ilvl="1" w:tplc="089C8FD8">
      <w:numFmt w:val="bullet"/>
      <w:lvlText w:val=""/>
      <w:lvlJc w:val="left"/>
      <w:pPr>
        <w:ind w:left="3338" w:hanging="360"/>
      </w:pPr>
      <w:rPr>
        <w:rFonts w:ascii="Wingdings" w:eastAsia="Times New Roman" w:hAnsi="Wingdings" w:cs="Calibri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E5060E"/>
    <w:multiLevelType w:val="hybridMultilevel"/>
    <w:tmpl w:val="F9CEE0D0"/>
    <w:lvl w:ilvl="0" w:tplc="07AC9C86">
      <w:start w:val="1"/>
      <w:numFmt w:val="bullet"/>
      <w:lvlText w:val="o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52C7"/>
    <w:multiLevelType w:val="hybridMultilevel"/>
    <w:tmpl w:val="47A0397A"/>
    <w:lvl w:ilvl="0" w:tplc="B28E8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B00"/>
    <w:multiLevelType w:val="hybridMultilevel"/>
    <w:tmpl w:val="C4965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4B1C"/>
    <w:multiLevelType w:val="hybridMultilevel"/>
    <w:tmpl w:val="6C76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C6A6A"/>
    <w:multiLevelType w:val="hybridMultilevel"/>
    <w:tmpl w:val="9B2A2926"/>
    <w:lvl w:ilvl="0" w:tplc="E0BAE8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2557B"/>
    <w:multiLevelType w:val="hybridMultilevel"/>
    <w:tmpl w:val="3084B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>
      <o:colormru v:ext="edit" colors="green,#090,#060,#1e6d09,#3b6d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E6"/>
    <w:rsid w:val="000001EE"/>
    <w:rsid w:val="000012F6"/>
    <w:rsid w:val="0000242E"/>
    <w:rsid w:val="000074BD"/>
    <w:rsid w:val="00015642"/>
    <w:rsid w:val="00017583"/>
    <w:rsid w:val="00017FC3"/>
    <w:rsid w:val="00024FDB"/>
    <w:rsid w:val="000358BC"/>
    <w:rsid w:val="0004209C"/>
    <w:rsid w:val="00043018"/>
    <w:rsid w:val="000434AB"/>
    <w:rsid w:val="00046519"/>
    <w:rsid w:val="0005196E"/>
    <w:rsid w:val="00080336"/>
    <w:rsid w:val="000815DA"/>
    <w:rsid w:val="0009130A"/>
    <w:rsid w:val="000938AC"/>
    <w:rsid w:val="000A3810"/>
    <w:rsid w:val="000C161F"/>
    <w:rsid w:val="000C7850"/>
    <w:rsid w:val="000D1CBD"/>
    <w:rsid w:val="000D1FAF"/>
    <w:rsid w:val="000E0434"/>
    <w:rsid w:val="000E0F65"/>
    <w:rsid w:val="000E14FA"/>
    <w:rsid w:val="000E15F8"/>
    <w:rsid w:val="000E6C5C"/>
    <w:rsid w:val="000F237A"/>
    <w:rsid w:val="0010205C"/>
    <w:rsid w:val="001120DD"/>
    <w:rsid w:val="00112A7C"/>
    <w:rsid w:val="00120A2E"/>
    <w:rsid w:val="00136E45"/>
    <w:rsid w:val="001410CD"/>
    <w:rsid w:val="00141308"/>
    <w:rsid w:val="00144837"/>
    <w:rsid w:val="00145543"/>
    <w:rsid w:val="001624EA"/>
    <w:rsid w:val="001634C1"/>
    <w:rsid w:val="00167792"/>
    <w:rsid w:val="00173C75"/>
    <w:rsid w:val="00184EBE"/>
    <w:rsid w:val="00192572"/>
    <w:rsid w:val="00194A3D"/>
    <w:rsid w:val="00194B14"/>
    <w:rsid w:val="00195FF4"/>
    <w:rsid w:val="001A04F7"/>
    <w:rsid w:val="001A24D2"/>
    <w:rsid w:val="001A25CF"/>
    <w:rsid w:val="001A2E4F"/>
    <w:rsid w:val="001A4747"/>
    <w:rsid w:val="001A6424"/>
    <w:rsid w:val="001A6FA4"/>
    <w:rsid w:val="001B0ADC"/>
    <w:rsid w:val="001B106D"/>
    <w:rsid w:val="001B137D"/>
    <w:rsid w:val="001B4485"/>
    <w:rsid w:val="001B7DAF"/>
    <w:rsid w:val="001C0488"/>
    <w:rsid w:val="001C2720"/>
    <w:rsid w:val="001C62E7"/>
    <w:rsid w:val="001C7408"/>
    <w:rsid w:val="001D2280"/>
    <w:rsid w:val="001D4A37"/>
    <w:rsid w:val="001E3B25"/>
    <w:rsid w:val="001E50B8"/>
    <w:rsid w:val="001F1B55"/>
    <w:rsid w:val="001F62F1"/>
    <w:rsid w:val="0020485F"/>
    <w:rsid w:val="00210923"/>
    <w:rsid w:val="002127E4"/>
    <w:rsid w:val="002158FF"/>
    <w:rsid w:val="00217C2D"/>
    <w:rsid w:val="00222FCE"/>
    <w:rsid w:val="00225171"/>
    <w:rsid w:val="00227235"/>
    <w:rsid w:val="00235971"/>
    <w:rsid w:val="00235A0D"/>
    <w:rsid w:val="002371A6"/>
    <w:rsid w:val="002401A0"/>
    <w:rsid w:val="00256757"/>
    <w:rsid w:val="002604C0"/>
    <w:rsid w:val="0027560A"/>
    <w:rsid w:val="00275EC3"/>
    <w:rsid w:val="00277F3C"/>
    <w:rsid w:val="00282403"/>
    <w:rsid w:val="002865C7"/>
    <w:rsid w:val="00290ED2"/>
    <w:rsid w:val="002918C6"/>
    <w:rsid w:val="002A0D2A"/>
    <w:rsid w:val="002A2660"/>
    <w:rsid w:val="002A2CBF"/>
    <w:rsid w:val="002A4A18"/>
    <w:rsid w:val="002B6524"/>
    <w:rsid w:val="002C43BA"/>
    <w:rsid w:val="002D101F"/>
    <w:rsid w:val="002D3EE6"/>
    <w:rsid w:val="002E5311"/>
    <w:rsid w:val="003029E6"/>
    <w:rsid w:val="0030453E"/>
    <w:rsid w:val="003106B0"/>
    <w:rsid w:val="00310B97"/>
    <w:rsid w:val="0031144D"/>
    <w:rsid w:val="00313B08"/>
    <w:rsid w:val="00323361"/>
    <w:rsid w:val="00333075"/>
    <w:rsid w:val="003356FF"/>
    <w:rsid w:val="003401E0"/>
    <w:rsid w:val="0034686A"/>
    <w:rsid w:val="0035394F"/>
    <w:rsid w:val="00355BF3"/>
    <w:rsid w:val="00355DCB"/>
    <w:rsid w:val="00356242"/>
    <w:rsid w:val="00362BB8"/>
    <w:rsid w:val="00365DE8"/>
    <w:rsid w:val="00370A91"/>
    <w:rsid w:val="00372197"/>
    <w:rsid w:val="003A03BB"/>
    <w:rsid w:val="003A256D"/>
    <w:rsid w:val="003A42A0"/>
    <w:rsid w:val="003B4277"/>
    <w:rsid w:val="003B5A8E"/>
    <w:rsid w:val="003C0EEE"/>
    <w:rsid w:val="003C1EB9"/>
    <w:rsid w:val="003C2B6E"/>
    <w:rsid w:val="003D1155"/>
    <w:rsid w:val="003D741F"/>
    <w:rsid w:val="003F01E5"/>
    <w:rsid w:val="0040369F"/>
    <w:rsid w:val="004139F1"/>
    <w:rsid w:val="00417F43"/>
    <w:rsid w:val="0042245F"/>
    <w:rsid w:val="004225D1"/>
    <w:rsid w:val="00434F1A"/>
    <w:rsid w:val="0043654D"/>
    <w:rsid w:val="0043743B"/>
    <w:rsid w:val="00437550"/>
    <w:rsid w:val="00455F9C"/>
    <w:rsid w:val="0045644D"/>
    <w:rsid w:val="00461644"/>
    <w:rsid w:val="00465384"/>
    <w:rsid w:val="00480722"/>
    <w:rsid w:val="00490F62"/>
    <w:rsid w:val="004A0A25"/>
    <w:rsid w:val="004A1A78"/>
    <w:rsid w:val="004A7B81"/>
    <w:rsid w:val="004B2579"/>
    <w:rsid w:val="004B335C"/>
    <w:rsid w:val="004B6B74"/>
    <w:rsid w:val="004B716B"/>
    <w:rsid w:val="004C608A"/>
    <w:rsid w:val="004C7B8D"/>
    <w:rsid w:val="004D51A2"/>
    <w:rsid w:val="004D6EE5"/>
    <w:rsid w:val="004E11C8"/>
    <w:rsid w:val="004E1A3F"/>
    <w:rsid w:val="004E2A27"/>
    <w:rsid w:val="004E47C4"/>
    <w:rsid w:val="004E617C"/>
    <w:rsid w:val="004F2B9B"/>
    <w:rsid w:val="00504FE0"/>
    <w:rsid w:val="00510B36"/>
    <w:rsid w:val="005112C1"/>
    <w:rsid w:val="005114C9"/>
    <w:rsid w:val="00517B77"/>
    <w:rsid w:val="005441B1"/>
    <w:rsid w:val="00546DEE"/>
    <w:rsid w:val="00551175"/>
    <w:rsid w:val="00551EF6"/>
    <w:rsid w:val="00573D20"/>
    <w:rsid w:val="0058712A"/>
    <w:rsid w:val="0059665C"/>
    <w:rsid w:val="0059737D"/>
    <w:rsid w:val="005A15FF"/>
    <w:rsid w:val="005A2A96"/>
    <w:rsid w:val="005B4821"/>
    <w:rsid w:val="005B599B"/>
    <w:rsid w:val="005B5D55"/>
    <w:rsid w:val="005C27E8"/>
    <w:rsid w:val="005C303D"/>
    <w:rsid w:val="005D2321"/>
    <w:rsid w:val="005D7ECE"/>
    <w:rsid w:val="005E1CFA"/>
    <w:rsid w:val="005E61FA"/>
    <w:rsid w:val="00605CB2"/>
    <w:rsid w:val="0061704B"/>
    <w:rsid w:val="006173C9"/>
    <w:rsid w:val="00620FC6"/>
    <w:rsid w:val="00622262"/>
    <w:rsid w:val="0063202A"/>
    <w:rsid w:val="00634B40"/>
    <w:rsid w:val="006366E7"/>
    <w:rsid w:val="006446DA"/>
    <w:rsid w:val="00650BE8"/>
    <w:rsid w:val="00654411"/>
    <w:rsid w:val="00673627"/>
    <w:rsid w:val="00675CDA"/>
    <w:rsid w:val="00677CA1"/>
    <w:rsid w:val="00677DF5"/>
    <w:rsid w:val="00680FBC"/>
    <w:rsid w:val="00685364"/>
    <w:rsid w:val="006B23CD"/>
    <w:rsid w:val="006B5059"/>
    <w:rsid w:val="006B515D"/>
    <w:rsid w:val="006D1BDB"/>
    <w:rsid w:val="006D66B6"/>
    <w:rsid w:val="006E198E"/>
    <w:rsid w:val="00702EFC"/>
    <w:rsid w:val="0070519E"/>
    <w:rsid w:val="00705EFD"/>
    <w:rsid w:val="007174ED"/>
    <w:rsid w:val="00717892"/>
    <w:rsid w:val="00720CFE"/>
    <w:rsid w:val="00740C99"/>
    <w:rsid w:val="00743428"/>
    <w:rsid w:val="00747429"/>
    <w:rsid w:val="00754D09"/>
    <w:rsid w:val="007613D4"/>
    <w:rsid w:val="0076354A"/>
    <w:rsid w:val="00764D85"/>
    <w:rsid w:val="00772C9C"/>
    <w:rsid w:val="00774DF0"/>
    <w:rsid w:val="0077692B"/>
    <w:rsid w:val="00780670"/>
    <w:rsid w:val="007845F5"/>
    <w:rsid w:val="007857D2"/>
    <w:rsid w:val="00786364"/>
    <w:rsid w:val="00790423"/>
    <w:rsid w:val="007A2276"/>
    <w:rsid w:val="007A77F4"/>
    <w:rsid w:val="007B4270"/>
    <w:rsid w:val="007B6FE3"/>
    <w:rsid w:val="007C365E"/>
    <w:rsid w:val="007C702C"/>
    <w:rsid w:val="007E5C25"/>
    <w:rsid w:val="007F7280"/>
    <w:rsid w:val="00800BC5"/>
    <w:rsid w:val="00803D0C"/>
    <w:rsid w:val="00815A1A"/>
    <w:rsid w:val="00815E78"/>
    <w:rsid w:val="00815F48"/>
    <w:rsid w:val="00822C71"/>
    <w:rsid w:val="00823C19"/>
    <w:rsid w:val="00824298"/>
    <w:rsid w:val="008254C3"/>
    <w:rsid w:val="00826B91"/>
    <w:rsid w:val="00827B81"/>
    <w:rsid w:val="00832218"/>
    <w:rsid w:val="0084083D"/>
    <w:rsid w:val="008475C9"/>
    <w:rsid w:val="00850E27"/>
    <w:rsid w:val="008510A6"/>
    <w:rsid w:val="0086085E"/>
    <w:rsid w:val="008614CA"/>
    <w:rsid w:val="00866F9E"/>
    <w:rsid w:val="0086740E"/>
    <w:rsid w:val="00872ADC"/>
    <w:rsid w:val="008822C6"/>
    <w:rsid w:val="00885C4F"/>
    <w:rsid w:val="00886938"/>
    <w:rsid w:val="008A2FEB"/>
    <w:rsid w:val="008A3158"/>
    <w:rsid w:val="008A4315"/>
    <w:rsid w:val="008A75D5"/>
    <w:rsid w:val="008B0631"/>
    <w:rsid w:val="008B6921"/>
    <w:rsid w:val="008C0BA9"/>
    <w:rsid w:val="008C0D1A"/>
    <w:rsid w:val="008C296D"/>
    <w:rsid w:val="008C5917"/>
    <w:rsid w:val="008C74C0"/>
    <w:rsid w:val="008D4E7B"/>
    <w:rsid w:val="008E292E"/>
    <w:rsid w:val="008F4C74"/>
    <w:rsid w:val="008F5297"/>
    <w:rsid w:val="00915A54"/>
    <w:rsid w:val="0092696C"/>
    <w:rsid w:val="00927EBC"/>
    <w:rsid w:val="00933B25"/>
    <w:rsid w:val="00943C29"/>
    <w:rsid w:val="00944592"/>
    <w:rsid w:val="0095480D"/>
    <w:rsid w:val="009558A2"/>
    <w:rsid w:val="00956C45"/>
    <w:rsid w:val="0097547B"/>
    <w:rsid w:val="0097646B"/>
    <w:rsid w:val="00981716"/>
    <w:rsid w:val="00990DAF"/>
    <w:rsid w:val="0099388C"/>
    <w:rsid w:val="00995701"/>
    <w:rsid w:val="00995F67"/>
    <w:rsid w:val="00996328"/>
    <w:rsid w:val="009C2FB3"/>
    <w:rsid w:val="009C6C8B"/>
    <w:rsid w:val="009D0387"/>
    <w:rsid w:val="009D0A8A"/>
    <w:rsid w:val="009E03C3"/>
    <w:rsid w:val="009E4E16"/>
    <w:rsid w:val="009F25C4"/>
    <w:rsid w:val="00A075A6"/>
    <w:rsid w:val="00A134A3"/>
    <w:rsid w:val="00A15A46"/>
    <w:rsid w:val="00A17053"/>
    <w:rsid w:val="00A232BB"/>
    <w:rsid w:val="00A27E9D"/>
    <w:rsid w:val="00A34668"/>
    <w:rsid w:val="00A41112"/>
    <w:rsid w:val="00A41584"/>
    <w:rsid w:val="00A4243F"/>
    <w:rsid w:val="00A431EA"/>
    <w:rsid w:val="00A474B6"/>
    <w:rsid w:val="00A5002C"/>
    <w:rsid w:val="00A50D06"/>
    <w:rsid w:val="00A54BF6"/>
    <w:rsid w:val="00A60AE2"/>
    <w:rsid w:val="00A6262B"/>
    <w:rsid w:val="00A67BCB"/>
    <w:rsid w:val="00A74F0A"/>
    <w:rsid w:val="00A760CC"/>
    <w:rsid w:val="00A762D8"/>
    <w:rsid w:val="00A90D0D"/>
    <w:rsid w:val="00A96401"/>
    <w:rsid w:val="00AA1AE9"/>
    <w:rsid w:val="00AA2A8E"/>
    <w:rsid w:val="00AB1AF4"/>
    <w:rsid w:val="00AB1E00"/>
    <w:rsid w:val="00AB4143"/>
    <w:rsid w:val="00AB434F"/>
    <w:rsid w:val="00AB7DE6"/>
    <w:rsid w:val="00AC7881"/>
    <w:rsid w:val="00AD2813"/>
    <w:rsid w:val="00AD4359"/>
    <w:rsid w:val="00AD591D"/>
    <w:rsid w:val="00AE111D"/>
    <w:rsid w:val="00AE1F9E"/>
    <w:rsid w:val="00AE3A89"/>
    <w:rsid w:val="00AF5314"/>
    <w:rsid w:val="00B01D8B"/>
    <w:rsid w:val="00B048F1"/>
    <w:rsid w:val="00B2165B"/>
    <w:rsid w:val="00B22782"/>
    <w:rsid w:val="00B23F33"/>
    <w:rsid w:val="00B23F39"/>
    <w:rsid w:val="00B30201"/>
    <w:rsid w:val="00B32094"/>
    <w:rsid w:val="00B33D09"/>
    <w:rsid w:val="00B34267"/>
    <w:rsid w:val="00B3653C"/>
    <w:rsid w:val="00B36762"/>
    <w:rsid w:val="00B42152"/>
    <w:rsid w:val="00B53A9D"/>
    <w:rsid w:val="00B53CE1"/>
    <w:rsid w:val="00B65785"/>
    <w:rsid w:val="00B66EA1"/>
    <w:rsid w:val="00B7070D"/>
    <w:rsid w:val="00B765AD"/>
    <w:rsid w:val="00B81136"/>
    <w:rsid w:val="00B8497D"/>
    <w:rsid w:val="00B84BD2"/>
    <w:rsid w:val="00B913F7"/>
    <w:rsid w:val="00B92DFA"/>
    <w:rsid w:val="00BA098A"/>
    <w:rsid w:val="00BA2506"/>
    <w:rsid w:val="00BA4BBF"/>
    <w:rsid w:val="00BA5BFA"/>
    <w:rsid w:val="00BA7447"/>
    <w:rsid w:val="00BB3449"/>
    <w:rsid w:val="00BB5439"/>
    <w:rsid w:val="00BB6F27"/>
    <w:rsid w:val="00BC03D8"/>
    <w:rsid w:val="00BC0420"/>
    <w:rsid w:val="00BC5467"/>
    <w:rsid w:val="00BC5D61"/>
    <w:rsid w:val="00BF62BB"/>
    <w:rsid w:val="00C048C2"/>
    <w:rsid w:val="00C06F93"/>
    <w:rsid w:val="00C13CA4"/>
    <w:rsid w:val="00C14E2C"/>
    <w:rsid w:val="00C15C82"/>
    <w:rsid w:val="00C27111"/>
    <w:rsid w:val="00C30B15"/>
    <w:rsid w:val="00C36F6F"/>
    <w:rsid w:val="00C43CF4"/>
    <w:rsid w:val="00C45A86"/>
    <w:rsid w:val="00C45D9B"/>
    <w:rsid w:val="00C47691"/>
    <w:rsid w:val="00C515E7"/>
    <w:rsid w:val="00C63500"/>
    <w:rsid w:val="00C65332"/>
    <w:rsid w:val="00C70B50"/>
    <w:rsid w:val="00C83B5D"/>
    <w:rsid w:val="00C83F0E"/>
    <w:rsid w:val="00C874EA"/>
    <w:rsid w:val="00C91D7B"/>
    <w:rsid w:val="00C9400B"/>
    <w:rsid w:val="00C94E0F"/>
    <w:rsid w:val="00C95F37"/>
    <w:rsid w:val="00CA3636"/>
    <w:rsid w:val="00CA7605"/>
    <w:rsid w:val="00CB0AFB"/>
    <w:rsid w:val="00CB424E"/>
    <w:rsid w:val="00CB5BDE"/>
    <w:rsid w:val="00CB6E2D"/>
    <w:rsid w:val="00CC25AF"/>
    <w:rsid w:val="00CD0C65"/>
    <w:rsid w:val="00CE57D4"/>
    <w:rsid w:val="00CF1AE6"/>
    <w:rsid w:val="00CF26EA"/>
    <w:rsid w:val="00CF41D3"/>
    <w:rsid w:val="00CF75BE"/>
    <w:rsid w:val="00D04924"/>
    <w:rsid w:val="00D1349B"/>
    <w:rsid w:val="00D13BB4"/>
    <w:rsid w:val="00D251C3"/>
    <w:rsid w:val="00D44AFC"/>
    <w:rsid w:val="00D44D80"/>
    <w:rsid w:val="00D45B63"/>
    <w:rsid w:val="00D525DE"/>
    <w:rsid w:val="00D54788"/>
    <w:rsid w:val="00D55D43"/>
    <w:rsid w:val="00D601C6"/>
    <w:rsid w:val="00D61AC9"/>
    <w:rsid w:val="00D66028"/>
    <w:rsid w:val="00D73C9D"/>
    <w:rsid w:val="00D7773B"/>
    <w:rsid w:val="00D9408C"/>
    <w:rsid w:val="00DA2CE5"/>
    <w:rsid w:val="00DA7520"/>
    <w:rsid w:val="00DB10F3"/>
    <w:rsid w:val="00DB115E"/>
    <w:rsid w:val="00DB338E"/>
    <w:rsid w:val="00DB6926"/>
    <w:rsid w:val="00DB74B2"/>
    <w:rsid w:val="00DB7AF3"/>
    <w:rsid w:val="00DB7D2F"/>
    <w:rsid w:val="00DD551D"/>
    <w:rsid w:val="00DE786F"/>
    <w:rsid w:val="00DF1A23"/>
    <w:rsid w:val="00DF4B07"/>
    <w:rsid w:val="00E1312F"/>
    <w:rsid w:val="00E1340D"/>
    <w:rsid w:val="00E1719D"/>
    <w:rsid w:val="00E342D8"/>
    <w:rsid w:val="00E35F7A"/>
    <w:rsid w:val="00E42D0D"/>
    <w:rsid w:val="00E55699"/>
    <w:rsid w:val="00E56851"/>
    <w:rsid w:val="00E56CB6"/>
    <w:rsid w:val="00E64846"/>
    <w:rsid w:val="00E7135D"/>
    <w:rsid w:val="00E939EB"/>
    <w:rsid w:val="00E9583E"/>
    <w:rsid w:val="00EC16D7"/>
    <w:rsid w:val="00EC1F81"/>
    <w:rsid w:val="00ED03F6"/>
    <w:rsid w:val="00EE3E79"/>
    <w:rsid w:val="00EF0A6B"/>
    <w:rsid w:val="00EF5FFF"/>
    <w:rsid w:val="00F14E1A"/>
    <w:rsid w:val="00F169C6"/>
    <w:rsid w:val="00F16EA5"/>
    <w:rsid w:val="00F230DE"/>
    <w:rsid w:val="00F23450"/>
    <w:rsid w:val="00F24237"/>
    <w:rsid w:val="00F263C5"/>
    <w:rsid w:val="00F304E8"/>
    <w:rsid w:val="00F3214E"/>
    <w:rsid w:val="00F323F4"/>
    <w:rsid w:val="00F328FD"/>
    <w:rsid w:val="00F33E10"/>
    <w:rsid w:val="00F3534D"/>
    <w:rsid w:val="00F35792"/>
    <w:rsid w:val="00F407B9"/>
    <w:rsid w:val="00F4673A"/>
    <w:rsid w:val="00F53AEF"/>
    <w:rsid w:val="00F56583"/>
    <w:rsid w:val="00F61911"/>
    <w:rsid w:val="00F64708"/>
    <w:rsid w:val="00F64BBA"/>
    <w:rsid w:val="00F66C38"/>
    <w:rsid w:val="00F7315F"/>
    <w:rsid w:val="00FA37B6"/>
    <w:rsid w:val="00FA4F61"/>
    <w:rsid w:val="00FA78A7"/>
    <w:rsid w:val="00FB2AE8"/>
    <w:rsid w:val="00FB2B9D"/>
    <w:rsid w:val="00FB320C"/>
    <w:rsid w:val="00FB679A"/>
    <w:rsid w:val="00FC17C3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green,#090,#060,#1e6d09,#3b6d09"/>
    </o:shapedefaults>
    <o:shapelayout v:ext="edit">
      <o:idmap v:ext="edit" data="1"/>
    </o:shapelayout>
  </w:shapeDefaults>
  <w:decimalSymbol w:val=","/>
  <w:listSeparator w:val=";"/>
  <w14:docId w14:val="4DC69FDE"/>
  <w15:docId w15:val="{327E35DA-BE74-406F-942B-4BEBA1D8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A3158"/>
    <w:pPr>
      <w:spacing w:after="240" w:line="312" w:lineRule="auto"/>
    </w:pPr>
    <w:rPr>
      <w:rFonts w:ascii="Arial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pPr>
      <w:tabs>
        <w:tab w:val="left" w:pos="2552"/>
      </w:tabs>
      <w:spacing w:after="720"/>
      <w:ind w:left="2552" w:hanging="2552"/>
    </w:pPr>
    <w:rPr>
      <w:b/>
      <w:sz w:val="28"/>
    </w:rPr>
  </w:style>
  <w:style w:type="paragraph" w:customStyle="1" w:styleId="HOOFDSTUK1">
    <w:name w:val="HOOFDSTUK1"/>
    <w:basedOn w:val="Standaard"/>
    <w:next w:val="Standaard"/>
    <w:pPr>
      <w:pBdr>
        <w:bottom w:val="single" w:sz="12" w:space="0" w:color="auto"/>
      </w:pBdr>
      <w:tabs>
        <w:tab w:val="left" w:pos="3119"/>
      </w:tabs>
      <w:spacing w:after="720"/>
      <w:ind w:left="3119" w:hanging="3119"/>
    </w:pPr>
    <w:rPr>
      <w:b/>
      <w:color w:val="000000"/>
      <w:sz w:val="36"/>
      <w:lang w:val="nl"/>
    </w:rPr>
  </w:style>
  <w:style w:type="paragraph" w:customStyle="1" w:styleId="TITEL1">
    <w:name w:val="TITEL1"/>
    <w:basedOn w:val="Standaard"/>
    <w:next w:val="Standaard"/>
    <w:rPr>
      <w:b/>
      <w:sz w:val="32"/>
    </w:rPr>
  </w:style>
  <w:style w:type="paragraph" w:customStyle="1" w:styleId="TITEL21">
    <w:name w:val="TITEL2(1.)"/>
    <w:basedOn w:val="Standaard"/>
    <w:next w:val="Standaard"/>
    <w:pPr>
      <w:tabs>
        <w:tab w:val="left" w:pos="284"/>
      </w:tabs>
      <w:spacing w:after="480"/>
      <w:ind w:left="284" w:hanging="284"/>
    </w:pPr>
    <w:rPr>
      <w:sz w:val="24"/>
    </w:rPr>
  </w:style>
  <w:style w:type="paragraph" w:customStyle="1" w:styleId="TITEL3A">
    <w:name w:val="TITEL3(A.)"/>
    <w:basedOn w:val="Standaard"/>
    <w:next w:val="Standaard"/>
    <w:pPr>
      <w:tabs>
        <w:tab w:val="left" w:pos="284"/>
      </w:tabs>
      <w:spacing w:after="480"/>
      <w:ind w:left="284" w:hanging="284"/>
    </w:pPr>
    <w:rPr>
      <w:b/>
    </w:rPr>
  </w:style>
  <w:style w:type="paragraph" w:customStyle="1" w:styleId="TITEL41">
    <w:name w:val="TITEL4(1))"/>
    <w:basedOn w:val="Standaard"/>
    <w:next w:val="Standaard"/>
    <w:pPr>
      <w:tabs>
        <w:tab w:val="left" w:pos="284"/>
      </w:tabs>
      <w:spacing w:after="480"/>
      <w:ind w:left="284" w:hanging="284"/>
    </w:pPr>
  </w:style>
  <w:style w:type="paragraph" w:customStyle="1" w:styleId="TITEL5a">
    <w:name w:val="TITEL5(a))"/>
    <w:basedOn w:val="Standaard"/>
    <w:next w:val="Standaard"/>
    <w:pPr>
      <w:tabs>
        <w:tab w:val="left" w:pos="284"/>
      </w:tabs>
      <w:spacing w:after="480"/>
      <w:ind w:left="284" w:hanging="284"/>
    </w:pPr>
    <w:rPr>
      <w:b/>
      <w:sz w:val="20"/>
    </w:rPr>
  </w:style>
  <w:style w:type="paragraph" w:customStyle="1" w:styleId="TITEL61">
    <w:name w:val="TITEL6(1.)"/>
    <w:basedOn w:val="Standaard"/>
    <w:next w:val="Standaard"/>
    <w:pPr>
      <w:tabs>
        <w:tab w:val="left" w:pos="284"/>
      </w:tabs>
      <w:spacing w:after="480"/>
      <w:ind w:left="284" w:hanging="284"/>
    </w:pPr>
    <w:rPr>
      <w:b/>
    </w:rPr>
  </w:style>
  <w:style w:type="paragraph" w:customStyle="1" w:styleId="TITEL7a">
    <w:name w:val="TITEL7(a.)"/>
    <w:basedOn w:val="Standaard"/>
    <w:pPr>
      <w:tabs>
        <w:tab w:val="left" w:pos="284"/>
      </w:tabs>
      <w:spacing w:after="480"/>
      <w:ind w:left="284" w:hanging="284"/>
    </w:pPr>
  </w:style>
  <w:style w:type="paragraph" w:customStyle="1" w:styleId="TITEL81">
    <w:name w:val="TITEL8(1))"/>
    <w:basedOn w:val="Standaard"/>
    <w:next w:val="Standaard"/>
    <w:pPr>
      <w:tabs>
        <w:tab w:val="left" w:pos="284"/>
      </w:tabs>
      <w:spacing w:after="480"/>
      <w:ind w:left="284" w:hanging="284"/>
    </w:pPr>
    <w:rPr>
      <w:b/>
      <w:sz w:val="20"/>
    </w:rPr>
  </w:style>
  <w:style w:type="character" w:styleId="Voetnootmarkering">
    <w:name w:val="footnote reference"/>
    <w:semiHidden/>
    <w:rPr>
      <w:rFonts w:ascii="Helvetica" w:hAnsi="Helvetica"/>
      <w:color w:val="auto"/>
      <w:sz w:val="28"/>
      <w:u w:val="none"/>
      <w:vertAlign w:val="superscript"/>
    </w:rPr>
  </w:style>
  <w:style w:type="paragraph" w:styleId="Voetnoottekst">
    <w:name w:val="footnote text"/>
    <w:basedOn w:val="Standaard"/>
    <w:semiHidden/>
    <w:pPr>
      <w:framePr w:wrap="around" w:vAnchor="text" w:hAnchor="text" w:y="1"/>
      <w:tabs>
        <w:tab w:val="left" w:pos="170"/>
      </w:tabs>
      <w:spacing w:after="80" w:line="240" w:lineRule="auto"/>
      <w:ind w:left="170" w:hanging="170"/>
    </w:pPr>
    <w:rPr>
      <w:sz w:val="16"/>
    </w:rPr>
  </w:style>
  <w:style w:type="character" w:styleId="Hyperlink">
    <w:name w:val="Hyperlink"/>
    <w:rsid w:val="002D101F"/>
    <w:rPr>
      <w:color w:val="0000FF"/>
      <w:u w:val="single"/>
    </w:rPr>
  </w:style>
  <w:style w:type="table" w:styleId="Tabelraster">
    <w:name w:val="Table Grid"/>
    <w:basedOn w:val="Standaardtabel"/>
    <w:rsid w:val="00E42D0D"/>
    <w:pPr>
      <w:spacing w:after="24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47429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61A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waar">
    <w:name w:val="Strong"/>
    <w:qFormat/>
    <w:rsid w:val="00B42152"/>
    <w:rPr>
      <w:b/>
      <w:bCs/>
    </w:rPr>
  </w:style>
  <w:style w:type="paragraph" w:styleId="Koptekst">
    <w:name w:val="header"/>
    <w:basedOn w:val="Standaard"/>
    <w:link w:val="KoptekstChar"/>
    <w:rsid w:val="00CA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CA7605"/>
    <w:rPr>
      <w:rFonts w:ascii="Arial" w:hAnsi="Arial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CA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605"/>
    <w:rPr>
      <w:rFonts w:ascii="Arial" w:hAnsi="Arial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743B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1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ttb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.neyens@ode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rmtenetwerk.be" TargetMode="External"/><Relationship Id="rId1" Type="http://schemas.openxmlformats.org/officeDocument/2006/relationships/hyperlink" Target="http://www.attb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5461188E2BC4690C534CB5D4FBE6E" ma:contentTypeVersion="12" ma:contentTypeDescription="Een nieuw document maken." ma:contentTypeScope="" ma:versionID="7082eded8eff6b0f9ac3146ba094af49">
  <xsd:schema xmlns:xsd="http://www.w3.org/2001/XMLSchema" xmlns:xs="http://www.w3.org/2001/XMLSchema" xmlns:p="http://schemas.microsoft.com/office/2006/metadata/properties" xmlns:ns2="89181e63-0efd-46a1-9c1e-8afde020bbaf" xmlns:ns3="e0fc6c5c-b17b-4d16-ba89-a38fc8a27e64" targetNamespace="http://schemas.microsoft.com/office/2006/metadata/properties" ma:root="true" ma:fieldsID="146469ab048a42a9955903ab9a9374d4" ns2:_="" ns3:_="">
    <xsd:import namespace="89181e63-0efd-46a1-9c1e-8afde020bbaf"/>
    <xsd:import namespace="e0fc6c5c-b17b-4d16-ba89-a38fc8a27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1e63-0efd-46a1-9c1e-8afde020b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c6c5c-b17b-4d16-ba89-a38fc8a27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5D0BC-FD30-4060-A8D1-A63EB066F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E931F-77B1-4132-A2DC-8B393BE312B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e0fc6c5c-b17b-4d16-ba89-a38fc8a27e64"/>
    <ds:schemaRef ds:uri="http://purl.org/dc/elements/1.1/"/>
    <ds:schemaRef ds:uri="http://purl.org/dc/terms/"/>
    <ds:schemaRef ds:uri="http://schemas.microsoft.com/office/infopath/2007/PartnerControls"/>
    <ds:schemaRef ds:uri="89181e63-0efd-46a1-9c1e-8afde020bb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331C5F-AADF-44CA-96DE-5A52E4760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4AC60-71F8-42A9-9211-F7C53D105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VCM</Company>
  <LinksUpToDate>false</LinksUpToDate>
  <CharactersWithSpaces>2698</CharactersWithSpaces>
  <SharedDoc>false</SharedDoc>
  <HLinks>
    <vt:vector size="12" baseType="variant">
      <vt:variant>
        <vt:i4>131107</vt:i4>
      </vt:variant>
      <vt:variant>
        <vt:i4>3</vt:i4>
      </vt:variant>
      <vt:variant>
        <vt:i4>0</vt:i4>
      </vt:variant>
      <vt:variant>
        <vt:i4>5</vt:i4>
      </vt:variant>
      <vt:variant>
        <vt:lpwstr>mailto:info@ode.be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mailto:info@ode.be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BartV</dc:creator>
  <cp:lastModifiedBy>Jo Neyens</cp:lastModifiedBy>
  <cp:revision>2</cp:revision>
  <cp:lastPrinted>2020-01-21T12:04:00Z</cp:lastPrinted>
  <dcterms:created xsi:type="dcterms:W3CDTF">2020-09-04T15:03:00Z</dcterms:created>
  <dcterms:modified xsi:type="dcterms:W3CDTF">2020-09-04T15:03:00Z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0x010100D495461188E2BC4690C534CB5D4FBE6E</vt:lpwstr>
  </property>
</Properties>
</file>